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006" w:rsidRDefault="00E65C7A" w:rsidP="003F4006">
      <w:r>
        <w:rPr>
          <w:noProof/>
          <w:sz w:val="24"/>
          <w:szCs w:val="24"/>
          <w:lang w:eastAsia="fr-FR"/>
        </w:rPr>
        <w:pict>
          <v:group id="_x0000_s1209" style="position:absolute;margin-left:44.05pt;margin-top:-4.45pt;width:445.5pt;height:89.2pt;z-index:251574272" coordorigin="2895,1321" coordsize="5745,1627">
            <v:roundrect id="Rectangle à coins arrondis 10" o:spid="_x0000_s1198" style="position:absolute;left:2895;top:1592;width:5745;height:13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" fillcolor="white [3201]" strokecolor="#4bacc6 [3208]" strokeweight="2pt"/>
            <v:shapetype id="_x0000_t202" coordsize="21600,21600" o:spt="202" path="m,l,21600r21600,l21600,xe">
              <v:stroke joinstyle="miter"/>
              <v:path gradientshapeok="t" o:connecttype="rect"/>
            </v:shapetype>
            <v:shape id="Zone de texte 4" o:spid="_x0000_s1028" type="#_x0000_t202" style="position:absolute;left:3195;top:1321;width:5378;height:132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" filled="f" stroked="f">
              <v:textbox>
                <w:txbxContent>
                  <w:p w:rsidR="004B2AE2" w:rsidRPr="003F4006" w:rsidRDefault="004B2AE2" w:rsidP="003F4006">
                    <w:pPr>
                      <w:pStyle w:val="Titre1"/>
                      <w:rPr>
                        <w:rFonts w:asciiTheme="minorHAnsi" w:hAnsiTheme="minorHAnsi"/>
                        <w:color w:val="auto"/>
                        <w:sz w:val="72"/>
                        <w:szCs w:val="72"/>
                      </w:rPr>
                    </w:pPr>
                    <w:r>
                      <w:rPr>
                        <w:rFonts w:asciiTheme="minorHAnsi" w:hAnsiTheme="minorHAnsi"/>
                        <w:color w:val="auto"/>
                        <w:sz w:val="72"/>
                        <w:szCs w:val="72"/>
                      </w:rPr>
                      <w:t>INTRODUCTION GENERALE</w:t>
                    </w:r>
                  </w:p>
                  <w:p w:rsidR="004B2AE2" w:rsidRPr="00A70564" w:rsidRDefault="004B2AE2" w:rsidP="003F4006">
                    <w:pPr>
                      <w:pStyle w:val="Titre1"/>
                    </w:pPr>
                  </w:p>
                </w:txbxContent>
              </v:textbox>
            </v:shape>
          </v:group>
        </w:pict>
      </w:r>
      <w:r w:rsidR="00314CBE">
        <w:t xml:space="preserve"> </w:t>
      </w:r>
    </w:p>
    <w:p w:rsidR="000140F7" w:rsidRPr="003F4006" w:rsidRDefault="000140F7" w:rsidP="003F4006"/>
    <w:p w:rsidR="00570BAF" w:rsidRDefault="00570BAF" w:rsidP="00570BAF">
      <w:pPr>
        <w:jc w:val="center"/>
        <w:rPr>
          <w:sz w:val="24"/>
          <w:szCs w:val="24"/>
        </w:rPr>
      </w:pPr>
    </w:p>
    <w:p w:rsidR="001060A0" w:rsidRDefault="001060A0" w:rsidP="006007C2">
      <w:pPr>
        <w:jc w:val="both"/>
        <w:rPr>
          <w:sz w:val="24"/>
          <w:szCs w:val="24"/>
        </w:rPr>
      </w:pPr>
    </w:p>
    <w:p w:rsidR="003F4006" w:rsidRDefault="003A3BE5" w:rsidP="008C72F9">
      <w:pPr>
        <w:ind w:firstLine="708"/>
        <w:jc w:val="both"/>
        <w:rPr>
          <w:sz w:val="24"/>
          <w:szCs w:val="24"/>
        </w:rPr>
      </w:pPr>
      <w:r>
        <w:rPr>
          <w:sz w:val="24"/>
          <w:szCs w:val="24"/>
        </w:rPr>
        <w:t xml:space="preserve">      </w:t>
      </w:r>
      <w:r w:rsidR="008C72F9">
        <w:rPr>
          <w:sz w:val="24"/>
          <w:szCs w:val="24"/>
        </w:rPr>
        <w:t xml:space="preserve">    Quelques jours après la publication des résultats du probatoire </w:t>
      </w:r>
      <w:r w:rsidR="00150605">
        <w:rPr>
          <w:sz w:val="24"/>
          <w:szCs w:val="24"/>
        </w:rPr>
        <w:t>TI (</w:t>
      </w:r>
      <w:r w:rsidR="008C72F9">
        <w:rPr>
          <w:sz w:val="24"/>
          <w:szCs w:val="24"/>
        </w:rPr>
        <w:t>Technologie de l`</w:t>
      </w:r>
      <w:r w:rsidR="00150605">
        <w:rPr>
          <w:sz w:val="24"/>
          <w:szCs w:val="24"/>
        </w:rPr>
        <w:t>information) auxquels</w:t>
      </w:r>
      <w:r w:rsidR="008C72F9">
        <w:rPr>
          <w:sz w:val="24"/>
          <w:szCs w:val="24"/>
        </w:rPr>
        <w:t xml:space="preserve"> nous étions admis, et en vus de l`obtention du baccalauréat </w:t>
      </w:r>
      <w:r w:rsidR="00150605">
        <w:rPr>
          <w:sz w:val="24"/>
          <w:szCs w:val="24"/>
        </w:rPr>
        <w:t>TI (</w:t>
      </w:r>
      <w:r w:rsidR="008C72F9">
        <w:rPr>
          <w:sz w:val="24"/>
          <w:szCs w:val="24"/>
        </w:rPr>
        <w:t>Technologie de l`information</w:t>
      </w:r>
      <w:r w:rsidR="00150605">
        <w:rPr>
          <w:sz w:val="24"/>
          <w:szCs w:val="24"/>
        </w:rPr>
        <w:t>), nous</w:t>
      </w:r>
      <w:r w:rsidR="008C72F9">
        <w:rPr>
          <w:sz w:val="24"/>
          <w:szCs w:val="24"/>
        </w:rPr>
        <w:t xml:space="preserve"> nous sommes rendus dans les locaux de l`entreprise Atomic Distribution Sarl ou nous avions effectué notre</w:t>
      </w:r>
      <w:r w:rsidR="00E434AA">
        <w:rPr>
          <w:sz w:val="24"/>
          <w:szCs w:val="24"/>
        </w:rPr>
        <w:t xml:space="preserve"> stage académique d`une durée de 5 semaine du 8 </w:t>
      </w:r>
      <w:r w:rsidR="00150605">
        <w:rPr>
          <w:sz w:val="24"/>
          <w:szCs w:val="24"/>
        </w:rPr>
        <w:t>août</w:t>
      </w:r>
      <w:r w:rsidR="00E434AA">
        <w:rPr>
          <w:sz w:val="24"/>
          <w:szCs w:val="24"/>
        </w:rPr>
        <w:t xml:space="preserve"> au 2 septembre 2022.</w:t>
      </w:r>
    </w:p>
    <w:p w:rsidR="00570BAF" w:rsidRDefault="00E434AA" w:rsidP="00183164">
      <w:pPr>
        <w:jc w:val="both"/>
        <w:rPr>
          <w:sz w:val="24"/>
          <w:szCs w:val="24"/>
        </w:rPr>
      </w:pPr>
      <w:r>
        <w:rPr>
          <w:sz w:val="24"/>
          <w:szCs w:val="24"/>
        </w:rPr>
        <w:t xml:space="preserve">           Ce stage a permis de rallier la théorie</w:t>
      </w:r>
      <w:r w:rsidR="0055401E">
        <w:rPr>
          <w:sz w:val="24"/>
          <w:szCs w:val="24"/>
        </w:rPr>
        <w:t xml:space="preserve"> á</w:t>
      </w:r>
      <w:r>
        <w:rPr>
          <w:sz w:val="24"/>
          <w:szCs w:val="24"/>
        </w:rPr>
        <w:t xml:space="preserve"> la pratique dans le but de</w:t>
      </w:r>
      <w:r w:rsidR="0055401E">
        <w:rPr>
          <w:sz w:val="24"/>
          <w:szCs w:val="24"/>
        </w:rPr>
        <w:t xml:space="preserve"> nous prépare á </w:t>
      </w:r>
      <w:r>
        <w:rPr>
          <w:sz w:val="24"/>
          <w:szCs w:val="24"/>
        </w:rPr>
        <w:t>la vie professionnel et social en entreprise.</w:t>
      </w:r>
      <w:r w:rsidR="0055401E">
        <w:rPr>
          <w:sz w:val="24"/>
          <w:szCs w:val="24"/>
        </w:rPr>
        <w:t xml:space="preserve"> </w:t>
      </w:r>
      <w:r>
        <w:rPr>
          <w:sz w:val="24"/>
          <w:szCs w:val="24"/>
        </w:rPr>
        <w:t>Atomic Distribution Sarl (ADS),</w:t>
      </w:r>
      <w:r w:rsidR="0055401E">
        <w:rPr>
          <w:sz w:val="24"/>
          <w:szCs w:val="24"/>
        </w:rPr>
        <w:t xml:space="preserve"> </w:t>
      </w:r>
      <w:r>
        <w:rPr>
          <w:sz w:val="24"/>
          <w:szCs w:val="24"/>
        </w:rPr>
        <w:t xml:space="preserve">vulgairement connus sous </w:t>
      </w:r>
      <w:r w:rsidR="00150605">
        <w:rPr>
          <w:sz w:val="24"/>
          <w:szCs w:val="24"/>
        </w:rPr>
        <w:t>le nom</w:t>
      </w:r>
      <w:r>
        <w:rPr>
          <w:sz w:val="24"/>
          <w:szCs w:val="24"/>
        </w:rPr>
        <w:t xml:space="preserve"> de&lt;&lt;</w:t>
      </w:r>
      <w:r w:rsidR="0055401E">
        <w:rPr>
          <w:sz w:val="24"/>
          <w:szCs w:val="24"/>
        </w:rPr>
        <w:t xml:space="preserve"> </w:t>
      </w:r>
      <w:r w:rsidR="00150605">
        <w:rPr>
          <w:sz w:val="24"/>
          <w:szCs w:val="24"/>
        </w:rPr>
        <w:t>dépôt</w:t>
      </w:r>
      <w:r w:rsidR="0055401E">
        <w:rPr>
          <w:sz w:val="24"/>
          <w:szCs w:val="24"/>
        </w:rPr>
        <w:t xml:space="preserve"> G</w:t>
      </w:r>
      <w:r>
        <w:rPr>
          <w:sz w:val="24"/>
          <w:szCs w:val="24"/>
        </w:rPr>
        <w:t>uin</w:t>
      </w:r>
      <w:r w:rsidR="0055401E">
        <w:rPr>
          <w:sz w:val="24"/>
          <w:szCs w:val="24"/>
        </w:rPr>
        <w:t>n</w:t>
      </w:r>
      <w:r>
        <w:rPr>
          <w:sz w:val="24"/>
          <w:szCs w:val="24"/>
        </w:rPr>
        <w:t>ess&gt;&gt;,</w:t>
      </w:r>
      <w:r w:rsidR="0055401E">
        <w:rPr>
          <w:sz w:val="24"/>
          <w:szCs w:val="24"/>
        </w:rPr>
        <w:t xml:space="preserve"> </w:t>
      </w:r>
      <w:r>
        <w:rPr>
          <w:sz w:val="24"/>
          <w:szCs w:val="24"/>
        </w:rPr>
        <w:t xml:space="preserve">est une entreprise commerciale </w:t>
      </w:r>
      <w:r w:rsidR="00B6402B">
        <w:rPr>
          <w:sz w:val="24"/>
          <w:szCs w:val="24"/>
        </w:rPr>
        <w:t xml:space="preserve">appartenant au secteur tertiaire. Elle est </w:t>
      </w:r>
      <w:r w:rsidR="00150605">
        <w:rPr>
          <w:sz w:val="24"/>
          <w:szCs w:val="24"/>
        </w:rPr>
        <w:t>située</w:t>
      </w:r>
      <w:r w:rsidR="00B6402B">
        <w:rPr>
          <w:sz w:val="24"/>
          <w:szCs w:val="24"/>
        </w:rPr>
        <w:t xml:space="preserve"> sur l`axe BAFOUSSAM-FOUMB</w:t>
      </w:r>
      <w:r w:rsidR="0055401E">
        <w:rPr>
          <w:sz w:val="24"/>
          <w:szCs w:val="24"/>
        </w:rPr>
        <w:t>OT dans la ré</w:t>
      </w:r>
      <w:r w:rsidR="00B6402B">
        <w:rPr>
          <w:sz w:val="24"/>
          <w:szCs w:val="24"/>
        </w:rPr>
        <w:t xml:space="preserve">gion de l`ouest Cameroun.  </w:t>
      </w:r>
      <w:r w:rsidR="00183164">
        <w:rPr>
          <w:sz w:val="24"/>
          <w:szCs w:val="24"/>
        </w:rPr>
        <w:t>P</w:t>
      </w:r>
      <w:r w:rsidR="0055401E">
        <w:rPr>
          <w:sz w:val="24"/>
          <w:szCs w:val="24"/>
        </w:rPr>
        <w:t>endant notre stage acadé</w:t>
      </w:r>
      <w:r w:rsidR="00183164">
        <w:rPr>
          <w:sz w:val="24"/>
          <w:szCs w:val="24"/>
        </w:rPr>
        <w:t>mique a ADS</w:t>
      </w:r>
      <w:r w:rsidR="0055401E">
        <w:rPr>
          <w:sz w:val="24"/>
          <w:szCs w:val="24"/>
        </w:rPr>
        <w:t xml:space="preserve"> nous avons remarqué des nombreux </w:t>
      </w:r>
      <w:r w:rsidR="00150605">
        <w:rPr>
          <w:sz w:val="24"/>
          <w:szCs w:val="24"/>
        </w:rPr>
        <w:t>problèmes</w:t>
      </w:r>
      <w:r w:rsidR="00183164">
        <w:rPr>
          <w:sz w:val="24"/>
          <w:szCs w:val="24"/>
        </w:rPr>
        <w:t xml:space="preserve"> dans cet</w:t>
      </w:r>
      <w:r w:rsidR="0055401E">
        <w:rPr>
          <w:sz w:val="24"/>
          <w:szCs w:val="24"/>
        </w:rPr>
        <w:t>te</w:t>
      </w:r>
      <w:r w:rsidR="00183164">
        <w:rPr>
          <w:sz w:val="24"/>
          <w:szCs w:val="24"/>
        </w:rPr>
        <w:t xml:space="preserve"> entreprise tels que la lenteur dans la communication, trop de paperasse, perte de facture, les modifications du stock, </w:t>
      </w:r>
      <w:r w:rsidR="00150605">
        <w:rPr>
          <w:sz w:val="24"/>
          <w:szCs w:val="24"/>
        </w:rPr>
        <w:t>les bavardages inutiles</w:t>
      </w:r>
      <w:r w:rsidR="00183164">
        <w:rPr>
          <w:sz w:val="24"/>
          <w:szCs w:val="24"/>
        </w:rPr>
        <w:t xml:space="preserve"> lo</w:t>
      </w:r>
      <w:r w:rsidR="00D47988">
        <w:rPr>
          <w:sz w:val="24"/>
          <w:szCs w:val="24"/>
        </w:rPr>
        <w:t>r</w:t>
      </w:r>
      <w:r w:rsidR="00183164">
        <w:rPr>
          <w:sz w:val="24"/>
          <w:szCs w:val="24"/>
        </w:rPr>
        <w:t xml:space="preserve">sque </w:t>
      </w:r>
      <w:r w:rsidR="00D47988">
        <w:rPr>
          <w:sz w:val="24"/>
          <w:szCs w:val="24"/>
        </w:rPr>
        <w:t xml:space="preserve">les employés vont chercher </w:t>
      </w:r>
      <w:r w:rsidR="00150605">
        <w:rPr>
          <w:sz w:val="24"/>
          <w:szCs w:val="24"/>
        </w:rPr>
        <w:t>les factures</w:t>
      </w:r>
      <w:r w:rsidR="00D47988">
        <w:rPr>
          <w:sz w:val="24"/>
          <w:szCs w:val="24"/>
        </w:rPr>
        <w:t xml:space="preserve"> au magasin</w:t>
      </w:r>
      <w:r w:rsidR="00183164">
        <w:rPr>
          <w:sz w:val="24"/>
          <w:szCs w:val="24"/>
        </w:rPr>
        <w:t>.</w:t>
      </w:r>
      <w:r w:rsidR="00D47988">
        <w:rPr>
          <w:sz w:val="24"/>
          <w:szCs w:val="24"/>
        </w:rPr>
        <w:t xml:space="preserve"> </w:t>
      </w:r>
      <w:r w:rsidR="00150605">
        <w:rPr>
          <w:sz w:val="24"/>
          <w:szCs w:val="24"/>
        </w:rPr>
        <w:t>Nous</w:t>
      </w:r>
      <w:r w:rsidR="00D47988">
        <w:rPr>
          <w:sz w:val="24"/>
          <w:szCs w:val="24"/>
        </w:rPr>
        <w:t xml:space="preserve"> nous sommes résolus á trai</w:t>
      </w:r>
      <w:r w:rsidR="00183164">
        <w:rPr>
          <w:sz w:val="24"/>
          <w:szCs w:val="24"/>
        </w:rPr>
        <w:t xml:space="preserve">ter les </w:t>
      </w:r>
      <w:r w:rsidR="00150605">
        <w:rPr>
          <w:sz w:val="24"/>
          <w:szCs w:val="24"/>
        </w:rPr>
        <w:t>problèmes</w:t>
      </w:r>
      <w:r w:rsidR="00183164">
        <w:rPr>
          <w:sz w:val="24"/>
          <w:szCs w:val="24"/>
        </w:rPr>
        <w:t xml:space="preserve"> de gestions de stocks de l`entreprise</w:t>
      </w:r>
      <w:r w:rsidR="00150605">
        <w:rPr>
          <w:sz w:val="24"/>
          <w:szCs w:val="24"/>
        </w:rPr>
        <w:t> : les</w:t>
      </w:r>
      <w:r w:rsidR="00183164">
        <w:rPr>
          <w:sz w:val="24"/>
          <w:szCs w:val="24"/>
        </w:rPr>
        <w:t xml:space="preserve"> factures. Le contenue</w:t>
      </w:r>
      <w:r w:rsidR="00D47988">
        <w:rPr>
          <w:sz w:val="24"/>
          <w:szCs w:val="24"/>
        </w:rPr>
        <w:t xml:space="preserve"> de no</w:t>
      </w:r>
      <w:r w:rsidR="00183164">
        <w:rPr>
          <w:sz w:val="24"/>
          <w:szCs w:val="24"/>
        </w:rPr>
        <w:t>tre rapport seras donc base</w:t>
      </w:r>
      <w:r w:rsidR="00D47988">
        <w:rPr>
          <w:sz w:val="24"/>
          <w:szCs w:val="24"/>
        </w:rPr>
        <w:t xml:space="preserve"> sur trois principaux chapitre á</w:t>
      </w:r>
      <w:r w:rsidR="00183164">
        <w:rPr>
          <w:sz w:val="24"/>
          <w:szCs w:val="24"/>
        </w:rPr>
        <w:t xml:space="preserve"> savoir : LA PRESENTATION DU CADRE DE TRAVAILLE dans le premier chapitre, en</w:t>
      </w:r>
      <w:r w:rsidR="00345CF2">
        <w:rPr>
          <w:sz w:val="24"/>
          <w:szCs w:val="24"/>
        </w:rPr>
        <w:t xml:space="preserve"> </w:t>
      </w:r>
      <w:r w:rsidR="00183164">
        <w:rPr>
          <w:sz w:val="24"/>
          <w:szCs w:val="24"/>
        </w:rPr>
        <w:t>suit</w:t>
      </w:r>
      <w:r w:rsidR="00345CF2">
        <w:rPr>
          <w:sz w:val="24"/>
          <w:szCs w:val="24"/>
        </w:rPr>
        <w:t>e LES TACHE</w:t>
      </w:r>
      <w:r w:rsidR="00D47988">
        <w:rPr>
          <w:sz w:val="24"/>
          <w:szCs w:val="24"/>
        </w:rPr>
        <w:t>S</w:t>
      </w:r>
      <w:r w:rsidR="00345CF2">
        <w:rPr>
          <w:sz w:val="24"/>
          <w:szCs w:val="24"/>
        </w:rPr>
        <w:t xml:space="preserve"> EFFECTUEES</w:t>
      </w:r>
      <w:r w:rsidR="00D47988">
        <w:rPr>
          <w:sz w:val="24"/>
          <w:szCs w:val="24"/>
        </w:rPr>
        <w:t xml:space="preserve"> et dans le </w:t>
      </w:r>
      <w:r w:rsidR="00150605">
        <w:rPr>
          <w:sz w:val="24"/>
          <w:szCs w:val="24"/>
        </w:rPr>
        <w:t>troisième</w:t>
      </w:r>
      <w:r w:rsidR="00345CF2">
        <w:rPr>
          <w:sz w:val="24"/>
          <w:szCs w:val="24"/>
        </w:rPr>
        <w:t xml:space="preserve"> chapitre LES RESULTAT OBTENUS pendant le stage.</w:t>
      </w:r>
    </w:p>
    <w:p w:rsidR="00570BAF" w:rsidRDefault="00570BAF" w:rsidP="00570BAF">
      <w:pPr>
        <w:jc w:val="center"/>
        <w:rPr>
          <w:sz w:val="24"/>
          <w:szCs w:val="24"/>
        </w:rPr>
      </w:pPr>
    </w:p>
    <w:p w:rsidR="00570BAF" w:rsidRDefault="00570BAF" w:rsidP="00570BAF">
      <w:pPr>
        <w:jc w:val="center"/>
        <w:rPr>
          <w:sz w:val="24"/>
          <w:szCs w:val="24"/>
        </w:rPr>
      </w:pPr>
    </w:p>
    <w:p w:rsidR="00570BAF" w:rsidRDefault="00570BAF" w:rsidP="00570BAF">
      <w:pPr>
        <w:jc w:val="center"/>
        <w:rPr>
          <w:sz w:val="24"/>
          <w:szCs w:val="24"/>
        </w:rPr>
      </w:pPr>
    </w:p>
    <w:p w:rsidR="00570BAF" w:rsidRDefault="00570BAF" w:rsidP="00570BAF">
      <w:pPr>
        <w:jc w:val="center"/>
        <w:rPr>
          <w:sz w:val="24"/>
          <w:szCs w:val="24"/>
        </w:rPr>
      </w:pPr>
    </w:p>
    <w:p w:rsidR="00643941" w:rsidRDefault="00E65C7A" w:rsidP="00570BAF">
      <w:pPr>
        <w:jc w:val="center"/>
        <w:rPr>
          <w:sz w:val="24"/>
          <w:szCs w:val="24"/>
        </w:rPr>
      </w:pPr>
      <w:r>
        <w:rPr>
          <w:noProof/>
          <w:lang w:eastAsia="fr-FR"/>
        </w:rPr>
        <w:pict>
          <v:shape id="Zone de texte 61" o:spid="_x0000_s1029" type="#_x0000_t202" style="position:absolute;left:0;text-align:left;margin-left:0;margin-top:0;width:2in;height:2in;z-index:2515793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" filled="f" stroked="f">
            <v:textbox style="mso-fit-shape-to-text:t">
              <w:txbxContent>
                <w:p w:rsidR="004B2AE2" w:rsidRPr="00242B84" w:rsidRDefault="004B2AE2" w:rsidP="00243EF4">
                  <w:pPr>
                    <w:jc w:val="center"/>
                    <w:rPr>
                      <w:sz w:val="24"/>
                      <w:szCs w:val="24"/>
                    </w:rPr>
                  </w:pPr>
                </w:p>
              </w:txbxContent>
            </v:textbox>
          </v:shape>
        </w:pict>
      </w:r>
    </w:p>
    <w:p w:rsidR="00570BAF" w:rsidRDefault="00570BAF" w:rsidP="00570BAF">
      <w:pPr>
        <w:jc w:val="center"/>
        <w:rPr>
          <w:sz w:val="24"/>
          <w:szCs w:val="24"/>
        </w:rPr>
      </w:pPr>
    </w:p>
    <w:p w:rsidR="007378B0" w:rsidRDefault="007378B0" w:rsidP="001060A0">
      <w:pPr>
        <w:rPr>
          <w:sz w:val="24"/>
          <w:szCs w:val="24"/>
        </w:rPr>
      </w:pPr>
    </w:p>
    <w:p w:rsidR="0065681C" w:rsidRDefault="0065681C" w:rsidP="001060A0">
      <w:pPr>
        <w:rPr>
          <w:sz w:val="24"/>
          <w:szCs w:val="24"/>
        </w:rPr>
      </w:pPr>
    </w:p>
    <w:p w:rsidR="00E04441" w:rsidRDefault="00E04441" w:rsidP="001060A0">
      <w:pPr>
        <w:rPr>
          <w:sz w:val="24"/>
          <w:szCs w:val="24"/>
        </w:rPr>
      </w:pPr>
    </w:p>
    <w:p w:rsidR="004F39A8" w:rsidRDefault="004F39A8" w:rsidP="00570BAF">
      <w:pPr>
        <w:rPr>
          <w:sz w:val="24"/>
          <w:szCs w:val="24"/>
        </w:rPr>
      </w:pPr>
    </w:p>
    <w:p w:rsidR="00570BAF" w:rsidRPr="00570BAF" w:rsidRDefault="00570BAF" w:rsidP="00570BAF">
      <w:pPr>
        <w:rPr>
          <w:sz w:val="24"/>
          <w:szCs w:val="24"/>
        </w:rPr>
      </w:pPr>
    </w:p>
    <w:p w:rsidR="00570BAF" w:rsidRPr="00570BAF" w:rsidRDefault="00570BAF" w:rsidP="00570BAF">
      <w:pPr>
        <w:rPr>
          <w:sz w:val="24"/>
          <w:szCs w:val="24"/>
        </w:rPr>
      </w:pPr>
    </w:p>
    <w:p w:rsidR="00570BAF" w:rsidRPr="00570BAF" w:rsidRDefault="00570BAF" w:rsidP="00570BAF">
      <w:pPr>
        <w:rPr>
          <w:sz w:val="24"/>
          <w:szCs w:val="24"/>
        </w:rPr>
      </w:pPr>
    </w:p>
    <w:p w:rsidR="00570BAF" w:rsidRPr="00570BAF" w:rsidRDefault="00570BAF" w:rsidP="00570BAF">
      <w:pPr>
        <w:rPr>
          <w:sz w:val="24"/>
          <w:szCs w:val="24"/>
        </w:rPr>
      </w:pPr>
    </w:p>
    <w:p w:rsidR="00570BAF" w:rsidRPr="00570BAF" w:rsidRDefault="00570BAF" w:rsidP="00570BAF">
      <w:pPr>
        <w:rPr>
          <w:sz w:val="24"/>
          <w:szCs w:val="24"/>
        </w:rPr>
      </w:pPr>
    </w:p>
    <w:p w:rsidR="00643941" w:rsidRDefault="00E65C7A" w:rsidP="00643941">
      <w:r>
        <w:rPr>
          <w:noProof/>
          <w:sz w:val="24"/>
          <w:szCs w:val="24"/>
          <w:lang w:eastAsia="fr-FR"/>
        </w:rPr>
        <w:lastRenderedPageBreak/>
        <w:pict>
          <v:group id="_x0000_s1208" style="position:absolute;margin-left:21.45pt;margin-top:12.45pt;width:486pt;height:144.75pt;z-index:251644928" coordorigin="1258,854" coordsize="9720,2925">
            <v:roundrect id="Rectangle à coins arrondis 9" o:spid="_x0000_s1197" style="position:absolute;left:1258;top:854;width:9720;height:2925;visibility:visible;mso-wrap-style:square;mso-height-percent:0;mso-wrap-distance-left:9pt;mso-wrap-distance-top:0;mso-wrap-distance-right:9pt;mso-wrap-distance-bottom:0;mso-position-horizontal-relative:text;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" fillcolor="white [3201]" strokecolor="#4bacc6 [3208]" strokeweight="2pt"/>
            <v:shape id="Zone de texte 6" o:spid="_x0000_s1030" type="#_x0000_t202" style="position:absolute;left:1606;top:1320;width:9129;height:2459;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" filled="f" stroked="f">
              <v:textbox>
                <w:txbxContent>
                  <w:p w:rsidR="004B2AE2" w:rsidRPr="006A0E9D" w:rsidRDefault="004B2AE2" w:rsidP="006A0E9D">
                    <w:pPr>
                      <w:jc w:val="center"/>
                      <w:rPr>
                        <w:b/>
                        <w:spacing w:val="60"/>
                        <w:sz w:val="48"/>
                        <w:szCs w:val="48"/>
                      </w:rPr>
                    </w:pPr>
                    <w:r w:rsidRPr="006A0E9D">
                      <w:rPr>
                        <w:b/>
                        <w:spacing w:val="60"/>
                        <w:sz w:val="48"/>
                        <w:szCs w:val="48"/>
                      </w:rPr>
                      <w:t>CHAPITRE I </w:t>
                    </w:r>
                  </w:p>
                  <w:p w:rsidR="004B2AE2" w:rsidRPr="006A0E9D" w:rsidRDefault="004B2AE2" w:rsidP="006A0E9D">
                    <w:pPr>
                      <w:jc w:val="center"/>
                      <w:rPr>
                        <w:b/>
                        <w:spacing w:val="60"/>
                        <w:sz w:val="48"/>
                        <w:szCs w:val="48"/>
                      </w:rPr>
                    </w:pPr>
                    <w:r w:rsidRPr="006A0E9D">
                      <w:rPr>
                        <w:b/>
                        <w:spacing w:val="60"/>
                        <w:sz w:val="48"/>
                        <w:szCs w:val="48"/>
                      </w:rPr>
                      <w:t>PRESENTA</w:t>
                    </w:r>
                    <w:r>
                      <w:rPr>
                        <w:b/>
                        <w:spacing w:val="60"/>
                        <w:sz w:val="48"/>
                        <w:szCs w:val="48"/>
                      </w:rPr>
                      <w:t>TION DU CADRE DE TRAVAIL</w:t>
                    </w:r>
                  </w:p>
                </w:txbxContent>
              </v:textbox>
            </v:shape>
          </v:group>
        </w:pict>
      </w:r>
    </w:p>
    <w:p w:rsidR="00023141" w:rsidRDefault="00023141" w:rsidP="00643941"/>
    <w:p w:rsidR="00023141" w:rsidRDefault="00023141" w:rsidP="00643941"/>
    <w:p w:rsidR="00023141" w:rsidRDefault="00023141" w:rsidP="00643941"/>
    <w:p w:rsidR="00023141" w:rsidRPr="0036714B" w:rsidRDefault="00023141" w:rsidP="00643941">
      <w:pPr>
        <w:rPr>
          <w:rFonts w:ascii="Arial Narrow" w:hAnsi="Arial Narrow"/>
        </w:rPr>
      </w:pPr>
    </w:p>
    <w:p w:rsidR="00023141" w:rsidRDefault="00023141" w:rsidP="00643941"/>
    <w:p w:rsidR="00B343A9" w:rsidRDefault="00B343A9" w:rsidP="00643941"/>
    <w:p w:rsidR="007F2AE9" w:rsidRDefault="007F2AE9" w:rsidP="00643941"/>
    <w:p w:rsidR="007F2AE9" w:rsidRPr="00AA30D8" w:rsidRDefault="007F2AE9" w:rsidP="00643941">
      <w:pPr>
        <w:rPr>
          <w:rFonts w:cstheme="minorHAnsi"/>
        </w:rPr>
      </w:pPr>
      <w:r>
        <w:rPr>
          <w:rFonts w:ascii="Arial Black" w:hAnsi="Arial Black"/>
        </w:rPr>
        <w:t xml:space="preserve">              INTRODUCTION</w:t>
      </w:r>
    </w:p>
    <w:p w:rsidR="0036714B" w:rsidRPr="0036714B" w:rsidRDefault="0036714B" w:rsidP="00643941">
      <w:pPr>
        <w:rPr>
          <w:rFonts w:cstheme="minorHAnsi"/>
        </w:rPr>
      </w:pPr>
      <w:r w:rsidRPr="00AA30D8">
        <w:rPr>
          <w:rFonts w:cstheme="minorHAnsi"/>
        </w:rPr>
        <w:t xml:space="preserve">ADS est une société </w:t>
      </w:r>
      <w:r w:rsidR="00150605" w:rsidRPr="00AA30D8">
        <w:rPr>
          <w:rFonts w:cstheme="minorHAnsi"/>
        </w:rPr>
        <w:t>à</w:t>
      </w:r>
      <w:r w:rsidRPr="00AA30D8">
        <w:rPr>
          <w:rFonts w:cstheme="minorHAnsi"/>
        </w:rPr>
        <w:t xml:space="preserve"> responsabilité limitée produisant et commercialisant uniquement les produits de la firme Guinness. </w:t>
      </w:r>
      <w:r w:rsidR="00150605" w:rsidRPr="00AA30D8">
        <w:rPr>
          <w:rFonts w:cstheme="minorHAnsi"/>
        </w:rPr>
        <w:t>Dans</w:t>
      </w:r>
      <w:r w:rsidRPr="00AA30D8">
        <w:rPr>
          <w:rFonts w:cstheme="minorHAnsi"/>
        </w:rPr>
        <w:t xml:space="preserve"> ce chapitre nous parlerons de l`historique et de l`évolution de l`entreprise, localiserons ADS, et présenterons</w:t>
      </w:r>
      <w:r>
        <w:rPr>
          <w:rFonts w:ascii="Arial Narrow" w:hAnsi="Arial Narrow"/>
        </w:rPr>
        <w:t xml:space="preserve"> l`activité de la structure ADS.</w:t>
      </w:r>
    </w:p>
    <w:p w:rsidR="007F2AE9" w:rsidRPr="0036714B" w:rsidRDefault="007F2AE9" w:rsidP="00643941">
      <w:pPr>
        <w:rPr>
          <w:rFonts w:ascii="Arial Narrow" w:hAnsi="Arial Narrow"/>
        </w:rPr>
      </w:pPr>
    </w:p>
    <w:p w:rsidR="00B343A9" w:rsidRPr="00643941" w:rsidRDefault="005754D9" w:rsidP="00E0253D">
      <w:pPr>
        <w:pStyle w:val="Titre1"/>
        <w:numPr>
          <w:ilvl w:val="0"/>
          <w:numId w:val="11"/>
        </w:numPr>
      </w:pPr>
      <w:r>
        <w:t>HISTORIQUE ET EVOLUTION</w:t>
      </w:r>
    </w:p>
    <w:p w:rsidR="00A66D95" w:rsidRDefault="00643941" w:rsidP="00E0253D">
      <w:pPr>
        <w:pStyle w:val="Titre1"/>
        <w:numPr>
          <w:ilvl w:val="0"/>
          <w:numId w:val="23"/>
        </w:numPr>
      </w:pPr>
      <w:bookmarkStart w:id="0" w:name="_Toc449546114"/>
      <w:r w:rsidRPr="00643941">
        <w:t>H</w:t>
      </w:r>
      <w:bookmarkEnd w:id="0"/>
      <w:r w:rsidR="00E902F4">
        <w:t>ISTORIQUE</w:t>
      </w:r>
    </w:p>
    <w:p w:rsidR="00257F2B" w:rsidRPr="00E902F4" w:rsidRDefault="00E902F4" w:rsidP="00E902F4">
      <w:r>
        <w:t xml:space="preserve">          </w:t>
      </w:r>
      <w:r w:rsidR="005754D9">
        <w:t xml:space="preserve">Crée en Islande sous l`initiative d`ATHUR GUINESS dont la marque porte le nom, la société Guinness fait son installation au Cameroun au </w:t>
      </w:r>
      <w:r w:rsidR="00150605">
        <w:t>XX</w:t>
      </w:r>
      <w:r w:rsidR="00150605">
        <w:rPr>
          <w:vertAlign w:val="superscript"/>
        </w:rPr>
        <w:t>ème</w:t>
      </w:r>
      <w:r w:rsidR="005754D9">
        <w:t xml:space="preserve"> </w:t>
      </w:r>
      <w:r w:rsidR="00150605">
        <w:t>siècle</w:t>
      </w:r>
      <w:r w:rsidR="005754D9">
        <w:t xml:space="preserve"> suite au développement des </w:t>
      </w:r>
      <w:r w:rsidR="00150605">
        <w:t>échanges commerciaux</w:t>
      </w:r>
      <w:r w:rsidR="00330CF1">
        <w:t xml:space="preserve"> entre l`Afrique E</w:t>
      </w:r>
      <w:r w:rsidR="005754D9">
        <w:t xml:space="preserve">t l`Europe. </w:t>
      </w:r>
      <w:r w:rsidR="00330CF1">
        <w:t xml:space="preserve">GUINNESS CAMEROUN SA est une société </w:t>
      </w:r>
      <w:r w:rsidR="00150605">
        <w:t>à</w:t>
      </w:r>
      <w:r w:rsidR="00330CF1">
        <w:t xml:space="preserve"> responsabilité limitée qui exerce dans la production des boissons alcoolisées et non alco</w:t>
      </w:r>
      <w:r w:rsidR="00626A8C">
        <w:t>o</w:t>
      </w:r>
      <w:r w:rsidR="00330CF1">
        <w:t xml:space="preserve">lisées. En effet dans l`incapacité d`assuré la production et la commercialisation de ses produits dans </w:t>
      </w:r>
      <w:r w:rsidR="00150605">
        <w:t>l’étendue du</w:t>
      </w:r>
      <w:r w:rsidR="00330CF1">
        <w:t xml:space="preserve"> territoire national, GUINNESS confie la tache de </w:t>
      </w:r>
      <w:r w:rsidR="006941D3">
        <w:t>distribution a des socié</w:t>
      </w:r>
      <w:r w:rsidR="00330CF1">
        <w:t>té</w:t>
      </w:r>
      <w:r w:rsidR="006941D3">
        <w:t>s locale, d`</w:t>
      </w:r>
      <w:r w:rsidR="00150605">
        <w:t>où</w:t>
      </w:r>
      <w:r w:rsidR="006941D3">
        <w:t xml:space="preserve"> la signature en juillet 2009 d`un partenariat avec Atomic Distribution SARL (ADS), anné</w:t>
      </w:r>
      <w:r w:rsidR="00626A8C">
        <w:t xml:space="preserve">e </w:t>
      </w:r>
      <w:r w:rsidR="00150605">
        <w:t>á laquelle</w:t>
      </w:r>
      <w:r w:rsidR="00626A8C">
        <w:t xml:space="preserve"> cette entreprise voit le jour sous l`initiative de Mr KUETE Gustave. A cette époque (c`est-á-dire 2009 á 2012), ADS étais une entreprise composée d`un effectif de dix employés et le système de gestion mis sur pied étais manuel. Cependant de par </w:t>
      </w:r>
      <w:r w:rsidR="00150605">
        <w:t>ses résultats positifs</w:t>
      </w:r>
      <w:r w:rsidR="00626A8C">
        <w:t xml:space="preserve"> sur le marché et l`avancé de la technologie cette société va connaitre une évolution </w:t>
      </w:r>
    </w:p>
    <w:p w:rsidR="00E902F4" w:rsidRDefault="00E902F4" w:rsidP="00E0253D">
      <w:pPr>
        <w:pStyle w:val="Titre1"/>
        <w:numPr>
          <w:ilvl w:val="0"/>
          <w:numId w:val="23"/>
        </w:numPr>
      </w:pPr>
      <w:r>
        <w:t xml:space="preserve">EVOLUTION </w:t>
      </w:r>
    </w:p>
    <w:p w:rsidR="00AB7927" w:rsidRPr="00D72B68" w:rsidRDefault="00E902F4" w:rsidP="00D72B68">
      <w:r>
        <w:t xml:space="preserve">            Marqué par son dynamisme, ADS mettra en place plusieurs moyens (augmentation du personnel, du matériel de transport pour la structure et bien d`autres) qui lui permettrons de connaitre une croissance remarquable. C`est ainsi</w:t>
      </w:r>
      <w:r w:rsidR="007038EB">
        <w:t xml:space="preserve"> qu`en 2012 on assistera á une augmentation de quinze employés et á l`</w:t>
      </w:r>
      <w:r w:rsidR="00150605">
        <w:t>utilisation</w:t>
      </w:r>
      <w:r w:rsidR="007038EB">
        <w:t xml:space="preserve"> des nouvelles machines (POUSSET,</w:t>
      </w:r>
      <w:r w:rsidR="00AB7927">
        <w:t xml:space="preserve"> </w:t>
      </w:r>
      <w:r w:rsidR="007038EB">
        <w:t xml:space="preserve">L`HYSTER) pour transporté les produits. Suite </w:t>
      </w:r>
      <w:r w:rsidR="00150605">
        <w:t>à</w:t>
      </w:r>
      <w:r w:rsidR="007038EB">
        <w:t xml:space="preserve"> tous ces évolution et accroissement, Atomic Distribution SARL quittera de l`</w:t>
      </w:r>
      <w:r w:rsidR="00150605">
        <w:t>ère</w:t>
      </w:r>
      <w:r w:rsidR="007038EB">
        <w:t xml:space="preserve"> traditionnelle pour l`</w:t>
      </w:r>
      <w:r w:rsidR="00150605">
        <w:t>ère</w:t>
      </w:r>
      <w:r w:rsidR="007038EB">
        <w:t xml:space="preserve"> moderne </w:t>
      </w:r>
      <w:r w:rsidR="00AB7927">
        <w:tab/>
      </w:r>
    </w:p>
    <w:p w:rsidR="00D72B68" w:rsidRPr="00D72B68" w:rsidRDefault="00AB7927" w:rsidP="00E0253D">
      <w:pPr>
        <w:pStyle w:val="Titre1"/>
        <w:numPr>
          <w:ilvl w:val="0"/>
          <w:numId w:val="11"/>
        </w:numPr>
      </w:pPr>
      <w:r>
        <w:t>SITUATION GEOGRAPHIQUE</w:t>
      </w:r>
      <w:r w:rsidR="00D72B68">
        <w:t xml:space="preserve"> </w:t>
      </w:r>
    </w:p>
    <w:p w:rsidR="00D72B68" w:rsidRDefault="00AB7927" w:rsidP="00AB7927">
      <w:r>
        <w:t>Atomic Distribution SARL se situe au quartier bamendzi 3</w:t>
      </w:r>
      <w:r w:rsidR="00D72B68">
        <w:t xml:space="preserve"> sur </w:t>
      </w:r>
      <w:r w:rsidR="00150605">
        <w:t>l’axe</w:t>
      </w:r>
      <w:r w:rsidR="00D72B68">
        <w:t xml:space="preserve"> Bafoussam-</w:t>
      </w:r>
      <w:r w:rsidR="00150605">
        <w:t>fourbit</w:t>
      </w:r>
      <w:r w:rsidR="00D72B68">
        <w:t xml:space="preserve"> quelque </w:t>
      </w:r>
      <w:r w:rsidR="004B2AE2">
        <w:t>mètre</w:t>
      </w:r>
      <w:r w:rsidR="00D72B68">
        <w:t xml:space="preserve"> </w:t>
      </w:r>
      <w:r w:rsidR="004B2AE2">
        <w:t>après</w:t>
      </w:r>
      <w:r w:rsidR="00D72B68">
        <w:t xml:space="preserve"> l`entreprise CAMI TOYOTA en face de la </w:t>
      </w:r>
      <w:r w:rsidR="004B2AE2">
        <w:t>deuxième</w:t>
      </w:r>
      <w:r w:rsidR="00D72B68">
        <w:t xml:space="preserve"> station-service CAMOCO. Cet axe étant rarement parcouru par les engins permet le déplacement aisé des véhicules d`ADS.</w:t>
      </w:r>
    </w:p>
    <w:p w:rsidR="00D72B68" w:rsidRPr="00D72B68" w:rsidRDefault="00D72B68" w:rsidP="00D72B68">
      <w:pPr>
        <w:tabs>
          <w:tab w:val="left" w:pos="2415"/>
        </w:tabs>
        <w:rPr>
          <w:rStyle w:val="Titredulivre"/>
        </w:rPr>
      </w:pPr>
      <w:r>
        <w:lastRenderedPageBreak/>
        <w:tab/>
      </w:r>
      <w:r w:rsidRPr="00D72B68">
        <w:rPr>
          <w:rStyle w:val="Titredulivre"/>
        </w:rPr>
        <w:t>(VOIR ANNEXE 2)</w:t>
      </w:r>
    </w:p>
    <w:p w:rsidR="00D72B68" w:rsidRDefault="00225AC1" w:rsidP="00E0253D">
      <w:pPr>
        <w:pStyle w:val="Titre1"/>
        <w:numPr>
          <w:ilvl w:val="0"/>
          <w:numId w:val="11"/>
        </w:numPr>
      </w:pPr>
      <w:r>
        <w:t>ACTIVITE D`ADS</w:t>
      </w:r>
    </w:p>
    <w:p w:rsidR="00AD5133" w:rsidRDefault="00AD5133" w:rsidP="00225AC1">
      <w:r>
        <w:t xml:space="preserve">           </w:t>
      </w:r>
      <w:r w:rsidR="00225AC1">
        <w:t xml:space="preserve">  Comme nous l`avons laissé entendre plus haut, l`activité principale d`Atomic Distribution SARL repose sur la distribution et la commercialisation des produit Guinness dans la </w:t>
      </w:r>
      <w:r w:rsidR="004B2AE2">
        <w:t>région</w:t>
      </w:r>
      <w:r w:rsidR="00225AC1">
        <w:t xml:space="preserve"> de l`OUEST-Cameroun. Nous distinguons </w:t>
      </w:r>
      <w:r>
        <w:t>ces produits en deux catégories :</w:t>
      </w:r>
    </w:p>
    <w:p w:rsidR="00225AC1" w:rsidRDefault="00AD5133" w:rsidP="00E0253D">
      <w:pPr>
        <w:pStyle w:val="Titre1"/>
        <w:numPr>
          <w:ilvl w:val="0"/>
          <w:numId w:val="24"/>
        </w:numPr>
      </w:pPr>
      <w:r>
        <w:t>LES BIERES</w:t>
      </w:r>
    </w:p>
    <w:p w:rsidR="00AD5133" w:rsidRDefault="00AD5133" w:rsidP="00AD5133"/>
    <w:p w:rsidR="00DF41C8" w:rsidRDefault="00AD5133" w:rsidP="00DF41C8">
      <w:r>
        <w:t xml:space="preserve">            Le tableau ci-après représente </w:t>
      </w:r>
      <w:r w:rsidR="004B2AE2">
        <w:t>les différentes bières commercialisées</w:t>
      </w:r>
      <w:r>
        <w:t xml:space="preserve"> par Atomic Distribution Sarl suivant leurs</w:t>
      </w:r>
      <w:r w:rsidR="00DF41C8">
        <w:t xml:space="preserve"> </w:t>
      </w:r>
      <w:r w:rsidR="004B2AE2">
        <w:t>noms,</w:t>
      </w:r>
      <w:r w:rsidR="00DF41C8">
        <w:t xml:space="preserve"> </w:t>
      </w:r>
      <w:r w:rsidR="004B2AE2">
        <w:t>leurs contenances</w:t>
      </w:r>
      <w:r w:rsidR="00DF41C8">
        <w:t xml:space="preserve"> ainsi que </w:t>
      </w:r>
      <w:r w:rsidR="004B2AE2">
        <w:t>leurs abréviations</w:t>
      </w:r>
    </w:p>
    <w:p w:rsidR="003F4006" w:rsidRPr="00DF41C8" w:rsidRDefault="008210AC" w:rsidP="00DF41C8">
      <w:pPr>
        <w:pStyle w:val="Titre1"/>
      </w:pPr>
      <w:r>
        <w:t>1.</w:t>
      </w:r>
      <w:r w:rsidR="00AD5133">
        <w:t xml:space="preserve"> </w:t>
      </w:r>
      <w:r w:rsidR="00DF41C8">
        <w:t xml:space="preserve">Les </w:t>
      </w:r>
      <w:r w:rsidR="004B2AE2">
        <w:t>bières</w:t>
      </w:r>
      <w:r w:rsidR="00DF41C8">
        <w:t xml:space="preserve"> alcoolisées</w:t>
      </w:r>
    </w:p>
    <w:tbl>
      <w:tblPr>
        <w:tblStyle w:val="Grilledutableau"/>
        <w:tblpPr w:leftFromText="180" w:rightFromText="180" w:vertAnchor="text" w:horzAnchor="page" w:tblpX="769" w:tblpY="113"/>
        <w:tblW w:w="11028" w:type="dxa"/>
        <w:tblLook w:val="04A0" w:firstRow="1" w:lastRow="0" w:firstColumn="1" w:lastColumn="0" w:noHBand="0" w:noVBand="1"/>
      </w:tblPr>
      <w:tblGrid>
        <w:gridCol w:w="2436"/>
        <w:gridCol w:w="2122"/>
        <w:gridCol w:w="2128"/>
        <w:gridCol w:w="2222"/>
        <w:gridCol w:w="2120"/>
      </w:tblGrid>
      <w:tr w:rsidR="00FD279B" w:rsidTr="008210AC">
        <w:trPr>
          <w:trHeight w:val="436"/>
        </w:trPr>
        <w:tc>
          <w:tcPr>
            <w:tcW w:w="2460" w:type="dxa"/>
          </w:tcPr>
          <w:p w:rsidR="00DF41C8" w:rsidRDefault="00102FA6" w:rsidP="008210AC">
            <w:r>
              <w:t>06</w:t>
            </w:r>
          </w:p>
        </w:tc>
        <w:tc>
          <w:tcPr>
            <w:tcW w:w="2142" w:type="dxa"/>
          </w:tcPr>
          <w:p w:rsidR="00DF41C8" w:rsidRDefault="00DF41C8" w:rsidP="008210AC">
            <w:r>
              <w:t>Code produit</w:t>
            </w:r>
          </w:p>
        </w:tc>
        <w:tc>
          <w:tcPr>
            <w:tcW w:w="2142" w:type="dxa"/>
          </w:tcPr>
          <w:p w:rsidR="00DF41C8" w:rsidRDefault="00DF41C8" w:rsidP="008210AC">
            <w:r>
              <w:t>Désignation</w:t>
            </w:r>
          </w:p>
        </w:tc>
        <w:tc>
          <w:tcPr>
            <w:tcW w:w="2142" w:type="dxa"/>
          </w:tcPr>
          <w:p w:rsidR="00DF41C8" w:rsidRDefault="00DF41C8" w:rsidP="008210AC">
            <w:r>
              <w:t>Contenance</w:t>
            </w:r>
          </w:p>
        </w:tc>
        <w:tc>
          <w:tcPr>
            <w:tcW w:w="2142" w:type="dxa"/>
          </w:tcPr>
          <w:p w:rsidR="00DF41C8" w:rsidRDefault="00DF41C8" w:rsidP="008210AC">
            <w:r>
              <w:t>Durée de vie</w:t>
            </w:r>
          </w:p>
        </w:tc>
      </w:tr>
      <w:tr w:rsidR="00FD279B" w:rsidTr="008210AC">
        <w:trPr>
          <w:trHeight w:val="412"/>
        </w:trPr>
        <w:tc>
          <w:tcPr>
            <w:tcW w:w="2460" w:type="dxa"/>
          </w:tcPr>
          <w:p w:rsidR="008210AC" w:rsidRPr="008210AC" w:rsidRDefault="008210AC" w:rsidP="008210AC">
            <w:r>
              <w:t>GNG</w:t>
            </w:r>
          </w:p>
        </w:tc>
        <w:tc>
          <w:tcPr>
            <w:tcW w:w="2142" w:type="dxa"/>
          </w:tcPr>
          <w:p w:rsidR="00DF41C8" w:rsidRDefault="008210AC" w:rsidP="008210AC">
            <w:r>
              <w:t>114</w:t>
            </w:r>
          </w:p>
        </w:tc>
        <w:tc>
          <w:tcPr>
            <w:tcW w:w="2142" w:type="dxa"/>
          </w:tcPr>
          <w:p w:rsidR="00DF41C8" w:rsidRDefault="008210AC" w:rsidP="008210AC">
            <w:r>
              <w:t>GRANDE GUINNESS</w:t>
            </w:r>
          </w:p>
        </w:tc>
        <w:tc>
          <w:tcPr>
            <w:tcW w:w="2142" w:type="dxa"/>
          </w:tcPr>
          <w:p w:rsidR="00DF41C8" w:rsidRDefault="00FD279B" w:rsidP="008210AC">
            <w:r>
              <w:t>65CL 12BOUTEILLES/CASIER</w:t>
            </w:r>
          </w:p>
        </w:tc>
        <w:tc>
          <w:tcPr>
            <w:tcW w:w="2142" w:type="dxa"/>
          </w:tcPr>
          <w:p w:rsidR="00DF41C8" w:rsidRDefault="00102FA6" w:rsidP="008210AC">
            <w:r>
              <w:t>1 an</w:t>
            </w:r>
          </w:p>
        </w:tc>
      </w:tr>
      <w:tr w:rsidR="00FD279B" w:rsidTr="008210AC">
        <w:trPr>
          <w:trHeight w:val="436"/>
        </w:trPr>
        <w:tc>
          <w:tcPr>
            <w:tcW w:w="2460" w:type="dxa"/>
          </w:tcPr>
          <w:p w:rsidR="00DF41C8" w:rsidRDefault="008210AC" w:rsidP="008210AC">
            <w:r>
              <w:t>GNP</w:t>
            </w:r>
          </w:p>
        </w:tc>
        <w:tc>
          <w:tcPr>
            <w:tcW w:w="2142" w:type="dxa"/>
          </w:tcPr>
          <w:p w:rsidR="00DF41C8" w:rsidRDefault="008210AC" w:rsidP="008210AC">
            <w:r>
              <w:t>113</w:t>
            </w:r>
          </w:p>
        </w:tc>
        <w:tc>
          <w:tcPr>
            <w:tcW w:w="2142" w:type="dxa"/>
          </w:tcPr>
          <w:p w:rsidR="00DF41C8" w:rsidRDefault="008210AC" w:rsidP="008210AC">
            <w:r>
              <w:t>PETITE GUINNESS</w:t>
            </w:r>
          </w:p>
        </w:tc>
        <w:tc>
          <w:tcPr>
            <w:tcW w:w="2142" w:type="dxa"/>
          </w:tcPr>
          <w:p w:rsidR="00DF41C8" w:rsidRDefault="00FD279B" w:rsidP="008210AC">
            <w:r>
              <w:t>30CL 24</w:t>
            </w:r>
            <w:r w:rsidR="00102FA6">
              <w:t>BOUTEILLES/CASIER</w:t>
            </w:r>
          </w:p>
        </w:tc>
        <w:tc>
          <w:tcPr>
            <w:tcW w:w="2142" w:type="dxa"/>
          </w:tcPr>
          <w:p w:rsidR="00DF41C8" w:rsidRDefault="00102FA6" w:rsidP="008210AC">
            <w:r>
              <w:t>1 an</w:t>
            </w:r>
          </w:p>
        </w:tc>
      </w:tr>
      <w:tr w:rsidR="00FD279B" w:rsidTr="008210AC">
        <w:trPr>
          <w:trHeight w:val="412"/>
        </w:trPr>
        <w:tc>
          <w:tcPr>
            <w:tcW w:w="2460" w:type="dxa"/>
          </w:tcPr>
          <w:p w:rsidR="00DF41C8" w:rsidRDefault="008210AC" w:rsidP="008210AC">
            <w:r>
              <w:t>GES</w:t>
            </w:r>
          </w:p>
        </w:tc>
        <w:tc>
          <w:tcPr>
            <w:tcW w:w="2142" w:type="dxa"/>
          </w:tcPr>
          <w:p w:rsidR="00DF41C8" w:rsidRDefault="008210AC" w:rsidP="008210AC">
            <w:r>
              <w:t>116</w:t>
            </w:r>
          </w:p>
        </w:tc>
        <w:tc>
          <w:tcPr>
            <w:tcW w:w="2142" w:type="dxa"/>
          </w:tcPr>
          <w:p w:rsidR="00DF41C8" w:rsidRDefault="008210AC" w:rsidP="008210AC">
            <w:r>
              <w:t>GUINESS SMOOTH</w:t>
            </w:r>
          </w:p>
        </w:tc>
        <w:tc>
          <w:tcPr>
            <w:tcW w:w="2142" w:type="dxa"/>
          </w:tcPr>
          <w:p w:rsidR="00DF41C8" w:rsidRDefault="00102FA6" w:rsidP="008210AC">
            <w:r>
              <w:t>50CL 15BOUTEILLE/CASIER</w:t>
            </w:r>
          </w:p>
        </w:tc>
        <w:tc>
          <w:tcPr>
            <w:tcW w:w="2142" w:type="dxa"/>
          </w:tcPr>
          <w:p w:rsidR="00DF41C8" w:rsidRDefault="00102FA6" w:rsidP="008210AC">
            <w:r>
              <w:t>06 mois</w:t>
            </w:r>
          </w:p>
        </w:tc>
      </w:tr>
      <w:tr w:rsidR="00FD279B" w:rsidTr="008210AC">
        <w:trPr>
          <w:trHeight w:val="436"/>
        </w:trPr>
        <w:tc>
          <w:tcPr>
            <w:tcW w:w="2460" w:type="dxa"/>
          </w:tcPr>
          <w:p w:rsidR="00DF41C8" w:rsidRDefault="008210AC" w:rsidP="008210AC">
            <w:r>
              <w:t>BLACK</w:t>
            </w:r>
          </w:p>
        </w:tc>
        <w:tc>
          <w:tcPr>
            <w:tcW w:w="2142" w:type="dxa"/>
          </w:tcPr>
          <w:p w:rsidR="00DF41C8" w:rsidRDefault="008210AC" w:rsidP="008210AC">
            <w:r>
              <w:t>165</w:t>
            </w:r>
          </w:p>
        </w:tc>
        <w:tc>
          <w:tcPr>
            <w:tcW w:w="2142" w:type="dxa"/>
          </w:tcPr>
          <w:p w:rsidR="00DF41C8" w:rsidRDefault="008210AC" w:rsidP="008210AC">
            <w:r>
              <w:t>BLACK ICE</w:t>
            </w:r>
          </w:p>
        </w:tc>
        <w:tc>
          <w:tcPr>
            <w:tcW w:w="2142" w:type="dxa"/>
          </w:tcPr>
          <w:p w:rsidR="00DF41C8" w:rsidRDefault="00102FA6" w:rsidP="008210AC">
            <w:r>
              <w:t>35CL 24BOUTELLE/CASIER</w:t>
            </w:r>
          </w:p>
        </w:tc>
        <w:tc>
          <w:tcPr>
            <w:tcW w:w="2142" w:type="dxa"/>
          </w:tcPr>
          <w:p w:rsidR="00DF41C8" w:rsidRDefault="00102FA6" w:rsidP="008210AC">
            <w:r>
              <w:t>1 an</w:t>
            </w:r>
          </w:p>
        </w:tc>
      </w:tr>
      <w:tr w:rsidR="00FD279B" w:rsidTr="008210AC">
        <w:trPr>
          <w:trHeight w:val="412"/>
        </w:trPr>
        <w:tc>
          <w:tcPr>
            <w:tcW w:w="2460" w:type="dxa"/>
          </w:tcPr>
          <w:p w:rsidR="00DF41C8" w:rsidRDefault="008210AC" w:rsidP="008210AC">
            <w:r>
              <w:t>SM ELEC</w:t>
            </w:r>
          </w:p>
        </w:tc>
        <w:tc>
          <w:tcPr>
            <w:tcW w:w="2142" w:type="dxa"/>
          </w:tcPr>
          <w:p w:rsidR="00DF41C8" w:rsidRDefault="008210AC" w:rsidP="008210AC">
            <w:r>
              <w:t>167</w:t>
            </w:r>
          </w:p>
        </w:tc>
        <w:tc>
          <w:tcPr>
            <w:tcW w:w="2142" w:type="dxa"/>
          </w:tcPr>
          <w:p w:rsidR="00DF41C8" w:rsidRDefault="008210AC" w:rsidP="008210AC">
            <w:r>
              <w:t>SMIRNOFF ICE ELECTRIC</w:t>
            </w:r>
          </w:p>
        </w:tc>
        <w:tc>
          <w:tcPr>
            <w:tcW w:w="2142" w:type="dxa"/>
          </w:tcPr>
          <w:p w:rsidR="00DF41C8" w:rsidRDefault="00102FA6" w:rsidP="008210AC">
            <w:r>
              <w:t>35CL 24</w:t>
            </w:r>
            <w:r w:rsidRPr="00102FA6">
              <w:t xml:space="preserve"> BOUTELLE/CASIER</w:t>
            </w:r>
          </w:p>
        </w:tc>
        <w:tc>
          <w:tcPr>
            <w:tcW w:w="2142" w:type="dxa"/>
          </w:tcPr>
          <w:p w:rsidR="00DF41C8" w:rsidRDefault="00102FA6" w:rsidP="008210AC">
            <w:r>
              <w:t>1 an</w:t>
            </w:r>
          </w:p>
        </w:tc>
      </w:tr>
      <w:tr w:rsidR="00FD279B" w:rsidTr="008210AC">
        <w:trPr>
          <w:trHeight w:val="436"/>
        </w:trPr>
        <w:tc>
          <w:tcPr>
            <w:tcW w:w="2460" w:type="dxa"/>
          </w:tcPr>
          <w:p w:rsidR="00DF41C8" w:rsidRDefault="008210AC" w:rsidP="008210AC">
            <w:r>
              <w:t>ORIGIN GM</w:t>
            </w:r>
          </w:p>
        </w:tc>
        <w:tc>
          <w:tcPr>
            <w:tcW w:w="2142" w:type="dxa"/>
          </w:tcPr>
          <w:p w:rsidR="00DF41C8" w:rsidRDefault="008210AC" w:rsidP="008210AC">
            <w:r>
              <w:t>134</w:t>
            </w:r>
          </w:p>
        </w:tc>
        <w:tc>
          <w:tcPr>
            <w:tcW w:w="2142" w:type="dxa"/>
          </w:tcPr>
          <w:p w:rsidR="00DF41C8" w:rsidRDefault="008210AC" w:rsidP="008210AC">
            <w:r>
              <w:t>ORIGIN GRAND MODEL</w:t>
            </w:r>
          </w:p>
        </w:tc>
        <w:tc>
          <w:tcPr>
            <w:tcW w:w="2142" w:type="dxa"/>
          </w:tcPr>
          <w:p w:rsidR="00DF41C8" w:rsidRDefault="00102FA6" w:rsidP="008210AC">
            <w:r>
              <w:t>60CL 12</w:t>
            </w:r>
            <w:r w:rsidRPr="00102FA6">
              <w:t xml:space="preserve"> BOUTELLE/CASIER</w:t>
            </w:r>
          </w:p>
        </w:tc>
        <w:tc>
          <w:tcPr>
            <w:tcW w:w="2142" w:type="dxa"/>
          </w:tcPr>
          <w:p w:rsidR="00DF41C8" w:rsidRDefault="00102FA6" w:rsidP="008210AC">
            <w:r>
              <w:t>1 an</w:t>
            </w:r>
          </w:p>
        </w:tc>
      </w:tr>
      <w:tr w:rsidR="00FD279B" w:rsidTr="008210AC">
        <w:trPr>
          <w:trHeight w:val="436"/>
        </w:trPr>
        <w:tc>
          <w:tcPr>
            <w:tcW w:w="2460" w:type="dxa"/>
          </w:tcPr>
          <w:p w:rsidR="00DF41C8" w:rsidRDefault="008210AC" w:rsidP="008210AC">
            <w:r>
              <w:t>ORIGIN PM</w:t>
            </w:r>
          </w:p>
        </w:tc>
        <w:tc>
          <w:tcPr>
            <w:tcW w:w="2142" w:type="dxa"/>
          </w:tcPr>
          <w:p w:rsidR="00DF41C8" w:rsidRDefault="008210AC" w:rsidP="008210AC">
            <w:r>
              <w:t>127</w:t>
            </w:r>
          </w:p>
        </w:tc>
        <w:tc>
          <w:tcPr>
            <w:tcW w:w="2142" w:type="dxa"/>
          </w:tcPr>
          <w:p w:rsidR="00DF41C8" w:rsidRDefault="008210AC" w:rsidP="008210AC">
            <w:r>
              <w:t>ORIGIN PETIT MODEL</w:t>
            </w:r>
          </w:p>
        </w:tc>
        <w:tc>
          <w:tcPr>
            <w:tcW w:w="2142" w:type="dxa"/>
          </w:tcPr>
          <w:p w:rsidR="00DF41C8" w:rsidRDefault="00102FA6" w:rsidP="008210AC">
            <w:r>
              <w:t>35CL 24</w:t>
            </w:r>
            <w:r w:rsidRPr="00102FA6">
              <w:t xml:space="preserve"> BOUTELLE/CASIER</w:t>
            </w:r>
          </w:p>
        </w:tc>
        <w:tc>
          <w:tcPr>
            <w:tcW w:w="2142" w:type="dxa"/>
          </w:tcPr>
          <w:p w:rsidR="00DF41C8" w:rsidRDefault="00102FA6" w:rsidP="008210AC">
            <w:r>
              <w:t>1 an</w:t>
            </w:r>
          </w:p>
        </w:tc>
      </w:tr>
      <w:tr w:rsidR="00FD279B" w:rsidTr="008210AC">
        <w:trPr>
          <w:trHeight w:val="412"/>
        </w:trPr>
        <w:tc>
          <w:tcPr>
            <w:tcW w:w="2460" w:type="dxa"/>
          </w:tcPr>
          <w:p w:rsidR="00DF41C8" w:rsidRDefault="008210AC" w:rsidP="008210AC">
            <w:r>
              <w:t>HARP GM</w:t>
            </w:r>
          </w:p>
        </w:tc>
        <w:tc>
          <w:tcPr>
            <w:tcW w:w="2142" w:type="dxa"/>
          </w:tcPr>
          <w:p w:rsidR="00DF41C8" w:rsidRDefault="008210AC" w:rsidP="008210AC">
            <w:r>
              <w:t>154</w:t>
            </w:r>
          </w:p>
        </w:tc>
        <w:tc>
          <w:tcPr>
            <w:tcW w:w="2142" w:type="dxa"/>
          </w:tcPr>
          <w:p w:rsidR="00DF41C8" w:rsidRDefault="008210AC" w:rsidP="008210AC">
            <w:r>
              <w:t>HARP GRAND MODEL</w:t>
            </w:r>
          </w:p>
        </w:tc>
        <w:tc>
          <w:tcPr>
            <w:tcW w:w="2142" w:type="dxa"/>
          </w:tcPr>
          <w:p w:rsidR="00DF41C8" w:rsidRDefault="00102FA6" w:rsidP="008210AC">
            <w:r>
              <w:t>60CL 12</w:t>
            </w:r>
            <w:r w:rsidRPr="00102FA6">
              <w:t xml:space="preserve"> BOUTELLE/CASIER</w:t>
            </w:r>
          </w:p>
        </w:tc>
        <w:tc>
          <w:tcPr>
            <w:tcW w:w="2142" w:type="dxa"/>
          </w:tcPr>
          <w:p w:rsidR="00DF41C8" w:rsidRDefault="00102FA6" w:rsidP="008210AC">
            <w:r>
              <w:t>06 mois</w:t>
            </w:r>
          </w:p>
        </w:tc>
      </w:tr>
      <w:tr w:rsidR="00FD279B" w:rsidTr="008210AC">
        <w:trPr>
          <w:trHeight w:val="412"/>
        </w:trPr>
        <w:tc>
          <w:tcPr>
            <w:tcW w:w="2460" w:type="dxa"/>
          </w:tcPr>
          <w:p w:rsidR="00DF41C8" w:rsidRDefault="008210AC" w:rsidP="008210AC">
            <w:r>
              <w:t>HARP PM</w:t>
            </w:r>
          </w:p>
        </w:tc>
        <w:tc>
          <w:tcPr>
            <w:tcW w:w="2142" w:type="dxa"/>
          </w:tcPr>
          <w:p w:rsidR="00DF41C8" w:rsidRDefault="008210AC" w:rsidP="008210AC">
            <w:r>
              <w:t>164</w:t>
            </w:r>
          </w:p>
        </w:tc>
        <w:tc>
          <w:tcPr>
            <w:tcW w:w="2142" w:type="dxa"/>
          </w:tcPr>
          <w:p w:rsidR="00DF41C8" w:rsidRDefault="008210AC" w:rsidP="008210AC">
            <w:r>
              <w:t>HARP PETIT MODEL</w:t>
            </w:r>
          </w:p>
        </w:tc>
        <w:tc>
          <w:tcPr>
            <w:tcW w:w="2142" w:type="dxa"/>
          </w:tcPr>
          <w:p w:rsidR="00DF41C8" w:rsidRDefault="00102FA6" w:rsidP="008210AC">
            <w:r>
              <w:t>30CL 24</w:t>
            </w:r>
            <w:r w:rsidRPr="00102FA6">
              <w:t xml:space="preserve"> BOUTELLE/CASIER</w:t>
            </w:r>
          </w:p>
        </w:tc>
        <w:tc>
          <w:tcPr>
            <w:tcW w:w="2142" w:type="dxa"/>
          </w:tcPr>
          <w:p w:rsidR="00DF41C8" w:rsidRDefault="00102FA6" w:rsidP="008210AC">
            <w:r>
              <w:t>06 mois</w:t>
            </w:r>
          </w:p>
        </w:tc>
      </w:tr>
    </w:tbl>
    <w:p w:rsidR="000345FA" w:rsidRDefault="000345FA" w:rsidP="00563395">
      <w:pPr>
        <w:tabs>
          <w:tab w:val="left" w:pos="2102"/>
        </w:tabs>
        <w:rPr>
          <w:sz w:val="24"/>
          <w:szCs w:val="24"/>
        </w:rPr>
      </w:pPr>
    </w:p>
    <w:p w:rsidR="00102FA6" w:rsidRDefault="00102FA6" w:rsidP="00102FA6">
      <w:pPr>
        <w:tabs>
          <w:tab w:val="left" w:pos="2102"/>
        </w:tabs>
        <w:rPr>
          <w:sz w:val="24"/>
          <w:szCs w:val="24"/>
        </w:rPr>
      </w:pPr>
      <w:r>
        <w:rPr>
          <w:rStyle w:val="Titre1Car"/>
        </w:rPr>
        <w:t>2. LES BIERES NON ALCOOLISÉES</w:t>
      </w:r>
    </w:p>
    <w:tbl>
      <w:tblPr>
        <w:tblStyle w:val="Grilledutableau"/>
        <w:tblW w:w="0" w:type="auto"/>
        <w:tblLook w:val="04A0" w:firstRow="1" w:lastRow="0" w:firstColumn="1" w:lastColumn="0" w:noHBand="0" w:noVBand="1"/>
      </w:tblPr>
      <w:tblGrid>
        <w:gridCol w:w="2169"/>
        <w:gridCol w:w="2169"/>
        <w:gridCol w:w="2169"/>
        <w:gridCol w:w="2170"/>
        <w:gridCol w:w="2170"/>
      </w:tblGrid>
      <w:tr w:rsidR="00102FA6" w:rsidTr="00102FA6">
        <w:tc>
          <w:tcPr>
            <w:tcW w:w="2169" w:type="dxa"/>
          </w:tcPr>
          <w:p w:rsidR="00102FA6" w:rsidRDefault="00A466D7" w:rsidP="00102FA6">
            <w:pPr>
              <w:tabs>
                <w:tab w:val="left" w:pos="2102"/>
              </w:tabs>
              <w:rPr>
                <w:sz w:val="24"/>
                <w:szCs w:val="24"/>
              </w:rPr>
            </w:pPr>
            <w:r>
              <w:rPr>
                <w:sz w:val="24"/>
                <w:szCs w:val="24"/>
              </w:rPr>
              <w:t>Abréviation</w:t>
            </w:r>
          </w:p>
        </w:tc>
        <w:tc>
          <w:tcPr>
            <w:tcW w:w="2169" w:type="dxa"/>
          </w:tcPr>
          <w:p w:rsidR="00102FA6" w:rsidRDefault="00A466D7" w:rsidP="00102FA6">
            <w:pPr>
              <w:tabs>
                <w:tab w:val="left" w:pos="2102"/>
              </w:tabs>
              <w:rPr>
                <w:sz w:val="24"/>
                <w:szCs w:val="24"/>
              </w:rPr>
            </w:pPr>
            <w:r>
              <w:rPr>
                <w:sz w:val="24"/>
                <w:szCs w:val="24"/>
              </w:rPr>
              <w:t>Code produit</w:t>
            </w:r>
          </w:p>
        </w:tc>
        <w:tc>
          <w:tcPr>
            <w:tcW w:w="2169" w:type="dxa"/>
          </w:tcPr>
          <w:p w:rsidR="00102FA6" w:rsidRDefault="00A466D7" w:rsidP="00102FA6">
            <w:pPr>
              <w:tabs>
                <w:tab w:val="left" w:pos="2102"/>
              </w:tabs>
              <w:rPr>
                <w:sz w:val="24"/>
                <w:szCs w:val="24"/>
              </w:rPr>
            </w:pPr>
            <w:r>
              <w:rPr>
                <w:sz w:val="24"/>
                <w:szCs w:val="24"/>
              </w:rPr>
              <w:t>Désignation</w:t>
            </w:r>
          </w:p>
        </w:tc>
        <w:tc>
          <w:tcPr>
            <w:tcW w:w="2170" w:type="dxa"/>
          </w:tcPr>
          <w:p w:rsidR="00102FA6" w:rsidRDefault="00A466D7" w:rsidP="00102FA6">
            <w:pPr>
              <w:tabs>
                <w:tab w:val="left" w:pos="2102"/>
              </w:tabs>
              <w:rPr>
                <w:sz w:val="24"/>
                <w:szCs w:val="24"/>
              </w:rPr>
            </w:pPr>
            <w:r>
              <w:rPr>
                <w:sz w:val="24"/>
                <w:szCs w:val="24"/>
              </w:rPr>
              <w:t>Contenance</w:t>
            </w:r>
          </w:p>
        </w:tc>
        <w:tc>
          <w:tcPr>
            <w:tcW w:w="2170" w:type="dxa"/>
          </w:tcPr>
          <w:p w:rsidR="00102FA6" w:rsidRDefault="00A466D7" w:rsidP="00102FA6">
            <w:pPr>
              <w:tabs>
                <w:tab w:val="left" w:pos="2102"/>
              </w:tabs>
              <w:rPr>
                <w:sz w:val="24"/>
                <w:szCs w:val="24"/>
              </w:rPr>
            </w:pPr>
            <w:r>
              <w:rPr>
                <w:sz w:val="24"/>
                <w:szCs w:val="24"/>
              </w:rPr>
              <w:t>Durée de vie</w:t>
            </w:r>
          </w:p>
        </w:tc>
      </w:tr>
      <w:tr w:rsidR="00102FA6" w:rsidTr="00102FA6">
        <w:tc>
          <w:tcPr>
            <w:tcW w:w="2169" w:type="dxa"/>
          </w:tcPr>
          <w:p w:rsidR="00102FA6" w:rsidRDefault="00A466D7" w:rsidP="00102FA6">
            <w:pPr>
              <w:tabs>
                <w:tab w:val="left" w:pos="2102"/>
              </w:tabs>
              <w:rPr>
                <w:sz w:val="24"/>
                <w:szCs w:val="24"/>
              </w:rPr>
            </w:pPr>
            <w:r>
              <w:rPr>
                <w:sz w:val="24"/>
                <w:szCs w:val="24"/>
              </w:rPr>
              <w:t>MG</w:t>
            </w:r>
          </w:p>
        </w:tc>
        <w:tc>
          <w:tcPr>
            <w:tcW w:w="2169" w:type="dxa"/>
          </w:tcPr>
          <w:p w:rsidR="00102FA6" w:rsidRDefault="00A466D7" w:rsidP="00102FA6">
            <w:pPr>
              <w:tabs>
                <w:tab w:val="left" w:pos="2102"/>
              </w:tabs>
              <w:rPr>
                <w:sz w:val="24"/>
                <w:szCs w:val="24"/>
              </w:rPr>
            </w:pPr>
            <w:r>
              <w:rPr>
                <w:sz w:val="24"/>
                <w:szCs w:val="24"/>
              </w:rPr>
              <w:t>125</w:t>
            </w:r>
          </w:p>
        </w:tc>
        <w:tc>
          <w:tcPr>
            <w:tcW w:w="2169" w:type="dxa"/>
          </w:tcPr>
          <w:p w:rsidR="00102FA6" w:rsidRDefault="00A466D7" w:rsidP="00102FA6">
            <w:pPr>
              <w:tabs>
                <w:tab w:val="left" w:pos="2102"/>
              </w:tabs>
              <w:rPr>
                <w:sz w:val="24"/>
                <w:szCs w:val="24"/>
              </w:rPr>
            </w:pPr>
            <w:r>
              <w:rPr>
                <w:sz w:val="24"/>
                <w:szCs w:val="24"/>
              </w:rPr>
              <w:t>MALTA GUINNESS</w:t>
            </w:r>
          </w:p>
        </w:tc>
        <w:tc>
          <w:tcPr>
            <w:tcW w:w="2170" w:type="dxa"/>
          </w:tcPr>
          <w:p w:rsidR="00102FA6" w:rsidRDefault="00102FA6" w:rsidP="00102FA6">
            <w:pPr>
              <w:tabs>
                <w:tab w:val="left" w:pos="2102"/>
              </w:tabs>
              <w:rPr>
                <w:sz w:val="24"/>
                <w:szCs w:val="24"/>
              </w:rPr>
            </w:pPr>
          </w:p>
        </w:tc>
        <w:tc>
          <w:tcPr>
            <w:tcW w:w="2170" w:type="dxa"/>
          </w:tcPr>
          <w:p w:rsidR="00102FA6" w:rsidRDefault="00A466D7" w:rsidP="00102FA6">
            <w:pPr>
              <w:tabs>
                <w:tab w:val="left" w:pos="2102"/>
              </w:tabs>
              <w:rPr>
                <w:sz w:val="24"/>
                <w:szCs w:val="24"/>
              </w:rPr>
            </w:pPr>
            <w:r>
              <w:rPr>
                <w:sz w:val="24"/>
                <w:szCs w:val="24"/>
              </w:rPr>
              <w:t>08 mois</w:t>
            </w:r>
          </w:p>
        </w:tc>
      </w:tr>
    </w:tbl>
    <w:p w:rsidR="00B343A9" w:rsidRDefault="00B343A9" w:rsidP="00102FA6">
      <w:pPr>
        <w:tabs>
          <w:tab w:val="left" w:pos="2102"/>
        </w:tabs>
        <w:rPr>
          <w:sz w:val="24"/>
          <w:szCs w:val="24"/>
        </w:rPr>
      </w:pPr>
    </w:p>
    <w:p w:rsidR="00C07117" w:rsidRPr="00C07117" w:rsidRDefault="00C07117" w:rsidP="00E0253D">
      <w:pPr>
        <w:pStyle w:val="Titre1"/>
        <w:numPr>
          <w:ilvl w:val="0"/>
          <w:numId w:val="24"/>
        </w:numPr>
      </w:pPr>
      <w:r>
        <w:t>LES WHYSKIES</w:t>
      </w:r>
    </w:p>
    <w:tbl>
      <w:tblPr>
        <w:tblStyle w:val="Grilledutableau"/>
        <w:tblW w:w="0" w:type="auto"/>
        <w:tblLook w:val="04A0" w:firstRow="1" w:lastRow="0" w:firstColumn="1" w:lastColumn="0" w:noHBand="0" w:noVBand="1"/>
      </w:tblPr>
      <w:tblGrid>
        <w:gridCol w:w="5423"/>
        <w:gridCol w:w="5424"/>
      </w:tblGrid>
      <w:tr w:rsidR="00C07117" w:rsidTr="00C07117">
        <w:tc>
          <w:tcPr>
            <w:tcW w:w="5423" w:type="dxa"/>
          </w:tcPr>
          <w:p w:rsidR="00C07117" w:rsidRPr="00C07117" w:rsidRDefault="00C07117" w:rsidP="00102FA6">
            <w:pPr>
              <w:tabs>
                <w:tab w:val="left" w:pos="2102"/>
              </w:tabs>
              <w:rPr>
                <w:sz w:val="24"/>
                <w:szCs w:val="24"/>
                <w:lang w:val="en-GB"/>
              </w:rPr>
            </w:pPr>
            <w:r>
              <w:rPr>
                <w:sz w:val="24"/>
                <w:szCs w:val="24"/>
              </w:rPr>
              <w:t>G</w:t>
            </w:r>
            <w:r>
              <w:rPr>
                <w:sz w:val="24"/>
                <w:szCs w:val="24"/>
                <w:lang w:val="en-GB"/>
              </w:rPr>
              <w:t>AMMES</w:t>
            </w:r>
          </w:p>
        </w:tc>
        <w:tc>
          <w:tcPr>
            <w:tcW w:w="5424" w:type="dxa"/>
          </w:tcPr>
          <w:p w:rsidR="00C07117" w:rsidRDefault="00C07117" w:rsidP="00102FA6">
            <w:pPr>
              <w:tabs>
                <w:tab w:val="left" w:pos="2102"/>
              </w:tabs>
              <w:rPr>
                <w:sz w:val="24"/>
                <w:szCs w:val="24"/>
              </w:rPr>
            </w:pPr>
            <w:r>
              <w:rPr>
                <w:sz w:val="24"/>
                <w:szCs w:val="24"/>
              </w:rPr>
              <w:t>VARIETES</w:t>
            </w:r>
          </w:p>
        </w:tc>
      </w:tr>
      <w:tr w:rsidR="00C07117" w:rsidTr="00C07117">
        <w:tc>
          <w:tcPr>
            <w:tcW w:w="5423" w:type="dxa"/>
          </w:tcPr>
          <w:p w:rsidR="00C07117" w:rsidRDefault="00C07117" w:rsidP="00102FA6">
            <w:pPr>
              <w:tabs>
                <w:tab w:val="left" w:pos="2102"/>
              </w:tabs>
              <w:rPr>
                <w:sz w:val="24"/>
                <w:szCs w:val="24"/>
              </w:rPr>
            </w:pPr>
            <w:r>
              <w:rPr>
                <w:sz w:val="24"/>
                <w:szCs w:val="24"/>
              </w:rPr>
              <w:t>JONNY WALKER</w:t>
            </w:r>
          </w:p>
        </w:tc>
        <w:tc>
          <w:tcPr>
            <w:tcW w:w="5424" w:type="dxa"/>
          </w:tcPr>
          <w:p w:rsidR="00C07117" w:rsidRDefault="004B2AE2" w:rsidP="00102FA6">
            <w:pPr>
              <w:tabs>
                <w:tab w:val="left" w:pos="2102"/>
              </w:tabs>
              <w:rPr>
                <w:sz w:val="24"/>
                <w:szCs w:val="24"/>
              </w:rPr>
            </w:pPr>
            <w:r>
              <w:rPr>
                <w:sz w:val="24"/>
                <w:szCs w:val="24"/>
              </w:rPr>
              <w:t>Reed</w:t>
            </w:r>
            <w:r w:rsidR="00C07117">
              <w:rPr>
                <w:sz w:val="24"/>
                <w:szCs w:val="24"/>
              </w:rPr>
              <w:t xml:space="preserve"> </w:t>
            </w:r>
            <w:r>
              <w:rPr>
                <w:sz w:val="24"/>
                <w:szCs w:val="24"/>
              </w:rPr>
              <w:t>Label (</w:t>
            </w:r>
            <w:r w:rsidR="00C07117">
              <w:rPr>
                <w:sz w:val="24"/>
                <w:szCs w:val="24"/>
              </w:rPr>
              <w:t>37,5 et 75cl)</w:t>
            </w:r>
          </w:p>
          <w:p w:rsidR="00C07117" w:rsidRDefault="00C07117" w:rsidP="00102FA6">
            <w:pPr>
              <w:tabs>
                <w:tab w:val="left" w:pos="2102"/>
              </w:tabs>
              <w:rPr>
                <w:sz w:val="24"/>
                <w:szCs w:val="24"/>
              </w:rPr>
            </w:pPr>
            <w:r>
              <w:rPr>
                <w:sz w:val="24"/>
                <w:szCs w:val="24"/>
              </w:rPr>
              <w:t>Black label(75cl)</w:t>
            </w:r>
          </w:p>
          <w:p w:rsidR="00C07117" w:rsidRDefault="00C07117" w:rsidP="00102FA6">
            <w:pPr>
              <w:tabs>
                <w:tab w:val="left" w:pos="2102"/>
              </w:tabs>
              <w:rPr>
                <w:sz w:val="24"/>
                <w:szCs w:val="24"/>
              </w:rPr>
            </w:pPr>
            <w:r>
              <w:rPr>
                <w:sz w:val="24"/>
                <w:szCs w:val="24"/>
              </w:rPr>
              <w:t xml:space="preserve">Gold label </w:t>
            </w:r>
            <w:r w:rsidR="004B2AE2">
              <w:rPr>
                <w:sz w:val="24"/>
                <w:szCs w:val="24"/>
              </w:rPr>
              <w:t>réserve</w:t>
            </w:r>
            <w:r>
              <w:rPr>
                <w:sz w:val="24"/>
                <w:szCs w:val="24"/>
              </w:rPr>
              <w:t>(75cl)</w:t>
            </w:r>
          </w:p>
          <w:p w:rsidR="00C07117" w:rsidRDefault="00C07117" w:rsidP="00102FA6">
            <w:pPr>
              <w:tabs>
                <w:tab w:val="left" w:pos="2102"/>
              </w:tabs>
              <w:rPr>
                <w:sz w:val="24"/>
                <w:szCs w:val="24"/>
              </w:rPr>
            </w:pPr>
            <w:r>
              <w:rPr>
                <w:sz w:val="24"/>
                <w:szCs w:val="24"/>
              </w:rPr>
              <w:t>Blue label(75cl)</w:t>
            </w:r>
          </w:p>
          <w:p w:rsidR="00C07117" w:rsidRDefault="005052B2" w:rsidP="00102FA6">
            <w:pPr>
              <w:tabs>
                <w:tab w:val="left" w:pos="2102"/>
              </w:tabs>
              <w:rPr>
                <w:sz w:val="24"/>
                <w:szCs w:val="24"/>
              </w:rPr>
            </w:pPr>
            <w:r>
              <w:rPr>
                <w:sz w:val="24"/>
                <w:szCs w:val="24"/>
              </w:rPr>
              <w:lastRenderedPageBreak/>
              <w:t>Platinum</w:t>
            </w:r>
            <w:r w:rsidR="00C07117">
              <w:rPr>
                <w:sz w:val="24"/>
                <w:szCs w:val="24"/>
              </w:rPr>
              <w:t>(75cl)</w:t>
            </w:r>
          </w:p>
        </w:tc>
      </w:tr>
      <w:tr w:rsidR="00C07117" w:rsidRPr="00C07117" w:rsidTr="00C07117">
        <w:tc>
          <w:tcPr>
            <w:tcW w:w="5423" w:type="dxa"/>
          </w:tcPr>
          <w:p w:rsidR="00C07117" w:rsidRDefault="00C07117" w:rsidP="00102FA6">
            <w:pPr>
              <w:tabs>
                <w:tab w:val="left" w:pos="2102"/>
              </w:tabs>
              <w:rPr>
                <w:sz w:val="24"/>
                <w:szCs w:val="24"/>
              </w:rPr>
            </w:pPr>
            <w:r>
              <w:rPr>
                <w:sz w:val="24"/>
                <w:szCs w:val="24"/>
              </w:rPr>
              <w:lastRenderedPageBreak/>
              <w:t>SMIRNOFF</w:t>
            </w:r>
          </w:p>
        </w:tc>
        <w:tc>
          <w:tcPr>
            <w:tcW w:w="5424" w:type="dxa"/>
          </w:tcPr>
          <w:p w:rsidR="00C07117" w:rsidRPr="00C07117" w:rsidRDefault="00C07117" w:rsidP="00102FA6">
            <w:pPr>
              <w:tabs>
                <w:tab w:val="left" w:pos="2102"/>
              </w:tabs>
              <w:rPr>
                <w:sz w:val="24"/>
                <w:szCs w:val="24"/>
                <w:lang w:val="en-US"/>
              </w:rPr>
            </w:pPr>
            <w:r w:rsidRPr="00C07117">
              <w:rPr>
                <w:sz w:val="24"/>
                <w:szCs w:val="24"/>
                <w:lang w:val="en-US"/>
              </w:rPr>
              <w:t>Red (20cl)</w:t>
            </w:r>
          </w:p>
          <w:p w:rsidR="00C07117" w:rsidRPr="00C07117" w:rsidRDefault="00C07117" w:rsidP="00102FA6">
            <w:pPr>
              <w:tabs>
                <w:tab w:val="left" w:pos="2102"/>
              </w:tabs>
              <w:rPr>
                <w:sz w:val="24"/>
                <w:szCs w:val="24"/>
                <w:lang w:val="en-US"/>
              </w:rPr>
            </w:pPr>
            <w:r w:rsidRPr="00C07117">
              <w:rPr>
                <w:sz w:val="24"/>
                <w:szCs w:val="24"/>
                <w:lang w:val="en-US"/>
              </w:rPr>
              <w:t>Black(11cl)</w:t>
            </w:r>
          </w:p>
          <w:p w:rsidR="00C07117" w:rsidRPr="00C07117" w:rsidRDefault="00C07117" w:rsidP="00102FA6">
            <w:pPr>
              <w:tabs>
                <w:tab w:val="left" w:pos="2102"/>
              </w:tabs>
              <w:rPr>
                <w:sz w:val="24"/>
                <w:szCs w:val="24"/>
                <w:lang w:val="en-US"/>
              </w:rPr>
            </w:pPr>
            <w:r w:rsidRPr="00C07117">
              <w:rPr>
                <w:sz w:val="24"/>
                <w:szCs w:val="24"/>
                <w:lang w:val="en-US"/>
              </w:rPr>
              <w:t>Red vodka(75cl)</w:t>
            </w:r>
          </w:p>
        </w:tc>
      </w:tr>
      <w:tr w:rsidR="00C07117" w:rsidRPr="00C07117" w:rsidTr="00C07117">
        <w:tc>
          <w:tcPr>
            <w:tcW w:w="5423" w:type="dxa"/>
          </w:tcPr>
          <w:p w:rsidR="00C07117" w:rsidRPr="00C07117" w:rsidRDefault="00357C35" w:rsidP="00102FA6">
            <w:pPr>
              <w:tabs>
                <w:tab w:val="left" w:pos="2102"/>
              </w:tabs>
              <w:rPr>
                <w:sz w:val="24"/>
                <w:szCs w:val="24"/>
                <w:lang w:val="en-US"/>
              </w:rPr>
            </w:pPr>
            <w:r>
              <w:rPr>
                <w:sz w:val="24"/>
                <w:szCs w:val="24"/>
                <w:lang w:val="en-US"/>
              </w:rPr>
              <w:t>Gilbey`s</w:t>
            </w:r>
          </w:p>
        </w:tc>
        <w:tc>
          <w:tcPr>
            <w:tcW w:w="5424" w:type="dxa"/>
          </w:tcPr>
          <w:p w:rsidR="00C07117" w:rsidRDefault="00357C35" w:rsidP="00102FA6">
            <w:pPr>
              <w:tabs>
                <w:tab w:val="left" w:pos="2102"/>
              </w:tabs>
              <w:rPr>
                <w:sz w:val="24"/>
                <w:szCs w:val="24"/>
                <w:lang w:val="en-US"/>
              </w:rPr>
            </w:pPr>
            <w:r>
              <w:rPr>
                <w:sz w:val="24"/>
                <w:szCs w:val="24"/>
                <w:lang w:val="en-US"/>
              </w:rPr>
              <w:t>Blend (20cl)</w:t>
            </w:r>
          </w:p>
          <w:p w:rsidR="00357C35" w:rsidRDefault="00357C35" w:rsidP="00102FA6">
            <w:pPr>
              <w:tabs>
                <w:tab w:val="left" w:pos="2102"/>
              </w:tabs>
              <w:rPr>
                <w:sz w:val="24"/>
                <w:szCs w:val="24"/>
                <w:lang w:val="en-US"/>
              </w:rPr>
            </w:pPr>
            <w:r>
              <w:rPr>
                <w:sz w:val="24"/>
                <w:szCs w:val="24"/>
                <w:lang w:val="en-US"/>
              </w:rPr>
              <w:t>Vodka(75cl)</w:t>
            </w:r>
          </w:p>
          <w:p w:rsidR="00357C35" w:rsidRPr="00C07117" w:rsidRDefault="00357C35" w:rsidP="00102FA6">
            <w:pPr>
              <w:tabs>
                <w:tab w:val="left" w:pos="2102"/>
              </w:tabs>
              <w:rPr>
                <w:sz w:val="24"/>
                <w:szCs w:val="24"/>
                <w:lang w:val="en-US"/>
              </w:rPr>
            </w:pPr>
            <w:r>
              <w:rPr>
                <w:sz w:val="24"/>
                <w:szCs w:val="24"/>
                <w:lang w:val="en-US"/>
              </w:rPr>
              <w:t>Gin(75cl)</w:t>
            </w:r>
          </w:p>
        </w:tc>
      </w:tr>
      <w:tr w:rsidR="00C07117" w:rsidRPr="00C07117" w:rsidTr="00C07117">
        <w:tc>
          <w:tcPr>
            <w:tcW w:w="5423" w:type="dxa"/>
          </w:tcPr>
          <w:p w:rsidR="00C07117" w:rsidRPr="00C07117" w:rsidRDefault="00357C35" w:rsidP="00102FA6">
            <w:pPr>
              <w:tabs>
                <w:tab w:val="left" w:pos="2102"/>
              </w:tabs>
              <w:rPr>
                <w:sz w:val="24"/>
                <w:szCs w:val="24"/>
                <w:lang w:val="en-US"/>
              </w:rPr>
            </w:pPr>
            <w:r>
              <w:rPr>
                <w:sz w:val="24"/>
                <w:szCs w:val="24"/>
                <w:lang w:val="en-US"/>
              </w:rPr>
              <w:t>ORIJIN</w:t>
            </w:r>
          </w:p>
        </w:tc>
        <w:tc>
          <w:tcPr>
            <w:tcW w:w="5424" w:type="dxa"/>
          </w:tcPr>
          <w:p w:rsidR="00C07117" w:rsidRDefault="00357C35" w:rsidP="00102FA6">
            <w:pPr>
              <w:tabs>
                <w:tab w:val="left" w:pos="2102"/>
              </w:tabs>
              <w:rPr>
                <w:sz w:val="24"/>
                <w:szCs w:val="24"/>
                <w:lang w:val="en-US"/>
              </w:rPr>
            </w:pPr>
            <w:r>
              <w:rPr>
                <w:sz w:val="24"/>
                <w:szCs w:val="24"/>
                <w:lang w:val="en-US"/>
              </w:rPr>
              <w:t>Orijin better (20cl)</w:t>
            </w:r>
          </w:p>
          <w:p w:rsidR="00357C35" w:rsidRPr="00C07117" w:rsidRDefault="00357C35" w:rsidP="00102FA6">
            <w:pPr>
              <w:tabs>
                <w:tab w:val="left" w:pos="2102"/>
              </w:tabs>
              <w:rPr>
                <w:sz w:val="24"/>
                <w:szCs w:val="24"/>
                <w:lang w:val="en-US"/>
              </w:rPr>
            </w:pPr>
            <w:r>
              <w:rPr>
                <w:sz w:val="24"/>
                <w:szCs w:val="24"/>
                <w:lang w:val="en-US"/>
              </w:rPr>
              <w:t>Orijin blend (75cl)</w:t>
            </w:r>
          </w:p>
        </w:tc>
      </w:tr>
    </w:tbl>
    <w:p w:rsidR="00C07117" w:rsidRDefault="00C07117" w:rsidP="00102FA6">
      <w:pPr>
        <w:tabs>
          <w:tab w:val="left" w:pos="2102"/>
        </w:tabs>
        <w:rPr>
          <w:sz w:val="24"/>
          <w:szCs w:val="24"/>
          <w:lang w:val="en-US"/>
        </w:rPr>
      </w:pPr>
    </w:p>
    <w:p w:rsidR="00357C35" w:rsidRDefault="00357C35" w:rsidP="00E0253D">
      <w:pPr>
        <w:pStyle w:val="Titre1"/>
        <w:numPr>
          <w:ilvl w:val="0"/>
          <w:numId w:val="11"/>
        </w:numPr>
        <w:rPr>
          <w:lang w:val="en-US"/>
        </w:rPr>
      </w:pPr>
      <w:r>
        <w:rPr>
          <w:lang w:val="en-US"/>
        </w:rPr>
        <w:t xml:space="preserve">ORGANISATION ET FONTIONNEMENT </w:t>
      </w:r>
    </w:p>
    <w:p w:rsidR="00357C35" w:rsidRDefault="00357C35" w:rsidP="00357C35">
      <w:pPr>
        <w:rPr>
          <w:lang w:val="fr-CM"/>
        </w:rPr>
      </w:pPr>
      <w:r w:rsidRPr="00357C35">
        <w:rPr>
          <w:lang w:val="fr-CM"/>
        </w:rPr>
        <w:t xml:space="preserve">Pour mener </w:t>
      </w:r>
      <w:r>
        <w:rPr>
          <w:lang w:val="fr-CM"/>
        </w:rPr>
        <w:t>á bien son fonctionnement , ADS a une structure hierachique et organisée qui regorge en son sein plusieurs organes subdivisée en service qui facilitent son fonctionnement , donc nous avons entre autres :</w:t>
      </w:r>
    </w:p>
    <w:p w:rsidR="00357C35" w:rsidRPr="00357C35" w:rsidRDefault="00357C35" w:rsidP="00357C35">
      <w:pPr>
        <w:rPr>
          <w:lang w:val="fr-CM"/>
        </w:rPr>
      </w:pPr>
      <w:r>
        <w:rPr>
          <w:lang w:val="fr-CM"/>
        </w:rPr>
        <w:t xml:space="preserve"> </w:t>
      </w:r>
    </w:p>
    <w:p w:rsidR="00356E82" w:rsidRDefault="00357C35" w:rsidP="00E0253D">
      <w:pPr>
        <w:pStyle w:val="Titre1"/>
        <w:numPr>
          <w:ilvl w:val="0"/>
          <w:numId w:val="25"/>
        </w:numPr>
        <w:rPr>
          <w:lang w:val="fr-CM"/>
        </w:rPr>
      </w:pPr>
      <w:r>
        <w:rPr>
          <w:lang w:val="fr-CM"/>
        </w:rPr>
        <w:t>ORGANISATION</w:t>
      </w:r>
    </w:p>
    <w:p w:rsidR="00357C35" w:rsidRDefault="00357C35" w:rsidP="00357C35">
      <w:pPr>
        <w:rPr>
          <w:lang w:val="fr-CM"/>
        </w:rPr>
      </w:pPr>
      <w:r>
        <w:rPr>
          <w:lang w:val="fr-CM"/>
        </w:rPr>
        <w:t>Les service administratif et financier il est constitué de dépôt manage :</w:t>
      </w:r>
    </w:p>
    <w:p w:rsidR="00357C35" w:rsidRPr="00BA0E4A" w:rsidRDefault="00BA0E4A" w:rsidP="00E0253D">
      <w:pPr>
        <w:pStyle w:val="Paragraphedeliste"/>
        <w:numPr>
          <w:ilvl w:val="0"/>
          <w:numId w:val="26"/>
        </w:numPr>
        <w:rPr>
          <w:lang w:val="fr-CM"/>
        </w:rPr>
      </w:pPr>
      <w:r w:rsidRPr="00BA0E4A">
        <w:rPr>
          <w:lang w:val="fr-CM"/>
        </w:rPr>
        <w:t>un chef du depot dont la mission principale est :</w:t>
      </w:r>
    </w:p>
    <w:p w:rsidR="00BA0E4A" w:rsidRDefault="00BA0E4A" w:rsidP="00BA0E4A">
      <w:pPr>
        <w:pStyle w:val="Paragraphedeliste"/>
        <w:rPr>
          <w:lang w:val="fr-CM"/>
        </w:rPr>
      </w:pPr>
      <w:r>
        <w:rPr>
          <w:lang w:val="fr-CM"/>
        </w:rPr>
        <w:t>* L`analyse et interprétation des résultats financiers</w:t>
      </w:r>
    </w:p>
    <w:p w:rsidR="00BA0E4A" w:rsidRDefault="00BA0E4A" w:rsidP="00BA0E4A">
      <w:pPr>
        <w:pStyle w:val="Paragraphedeliste"/>
        <w:rPr>
          <w:lang w:val="fr-CM"/>
        </w:rPr>
      </w:pPr>
      <w:r>
        <w:rPr>
          <w:lang w:val="fr-CM"/>
        </w:rPr>
        <w:t xml:space="preserve">*Aalyse des risque liés au crédit sur le terrain et d élaborer une politique de distribution stratégique </w:t>
      </w:r>
    </w:p>
    <w:p w:rsidR="00BA0E4A" w:rsidRDefault="00BA0E4A" w:rsidP="00BA0E4A">
      <w:pPr>
        <w:pStyle w:val="Paragraphedeliste"/>
        <w:rPr>
          <w:lang w:val="fr-CM"/>
        </w:rPr>
      </w:pPr>
      <w:r>
        <w:rPr>
          <w:lang w:val="fr-CM"/>
        </w:rPr>
        <w:t xml:space="preserve">*La mise en œuvre des moyens financier , humains et materiels pour atteindre les objectifs </w:t>
      </w:r>
    </w:p>
    <w:p w:rsidR="00BA0E4A" w:rsidRDefault="00BA0E4A" w:rsidP="00BA0E4A">
      <w:pPr>
        <w:rPr>
          <w:lang w:val="fr-CM"/>
        </w:rPr>
      </w:pPr>
      <w:r>
        <w:rPr>
          <w:lang w:val="fr-CM"/>
        </w:rPr>
        <w:t xml:space="preserve">       2) Assistante de direction :elle est en charge de :</w:t>
      </w:r>
    </w:p>
    <w:p w:rsidR="00BA0E4A" w:rsidRDefault="00BA0E4A" w:rsidP="00BA0E4A">
      <w:pPr>
        <w:rPr>
          <w:lang w:val="fr-CM"/>
        </w:rPr>
      </w:pPr>
      <w:r>
        <w:rPr>
          <w:lang w:val="fr-CM"/>
        </w:rPr>
        <w:t xml:space="preserve">             * la tenue du compte fournisseur </w:t>
      </w:r>
    </w:p>
    <w:p w:rsidR="00BA0E4A" w:rsidRDefault="00BA1799" w:rsidP="00BA0E4A">
      <w:pPr>
        <w:rPr>
          <w:lang w:val="fr-CM"/>
        </w:rPr>
      </w:pPr>
      <w:r>
        <w:rPr>
          <w:lang w:val="fr-CM"/>
        </w:rPr>
        <w:t xml:space="preserve">            </w:t>
      </w:r>
      <w:r w:rsidR="00BA0E4A">
        <w:rPr>
          <w:lang w:val="fr-CM"/>
        </w:rPr>
        <w:t>*la réconciliation du stock des produits d`ADS</w:t>
      </w:r>
    </w:p>
    <w:p w:rsidR="00BA0E4A" w:rsidRDefault="00BA0E4A" w:rsidP="00BA0E4A">
      <w:pPr>
        <w:rPr>
          <w:lang w:val="fr-CM"/>
        </w:rPr>
      </w:pPr>
      <w:r>
        <w:rPr>
          <w:lang w:val="fr-CM"/>
        </w:rPr>
        <w:t xml:space="preserve">            *</w:t>
      </w:r>
      <w:r w:rsidR="00DA6C37">
        <w:rPr>
          <w:lang w:val="fr-CM"/>
        </w:rPr>
        <w:t xml:space="preserve">Etablir toute les correspondance entre l`intérieure et l`extérieur </w:t>
      </w:r>
    </w:p>
    <w:p w:rsidR="00DA6C37" w:rsidRDefault="00DA6C37" w:rsidP="00BA0E4A">
      <w:pPr>
        <w:rPr>
          <w:lang w:val="fr-CM"/>
        </w:rPr>
      </w:pPr>
      <w:r>
        <w:rPr>
          <w:lang w:val="fr-CM"/>
        </w:rPr>
        <w:t xml:space="preserve">     3) Assistante comptable :son role est de :</w:t>
      </w:r>
    </w:p>
    <w:p w:rsidR="009031DA" w:rsidRDefault="009031DA" w:rsidP="00BA0E4A">
      <w:pPr>
        <w:rPr>
          <w:lang w:val="fr-CM"/>
        </w:rPr>
      </w:pPr>
      <w:r>
        <w:rPr>
          <w:lang w:val="fr-CM"/>
        </w:rPr>
        <w:t xml:space="preserve">            *Tenir les comptes dépenses</w:t>
      </w:r>
    </w:p>
    <w:p w:rsidR="009031DA" w:rsidRDefault="009031DA" w:rsidP="00BA0E4A">
      <w:pPr>
        <w:rPr>
          <w:lang w:val="fr-CM"/>
        </w:rPr>
      </w:pPr>
      <w:r>
        <w:rPr>
          <w:lang w:val="fr-CM"/>
        </w:rPr>
        <w:t xml:space="preserve">              *effectuer des déclarations (IMPOTS,CNPS)</w:t>
      </w:r>
    </w:p>
    <w:p w:rsidR="009031DA" w:rsidRDefault="008A1108" w:rsidP="009031DA">
      <w:pPr>
        <w:jc w:val="center"/>
        <w:rPr>
          <w:lang w:val="fr-CM"/>
        </w:rPr>
      </w:pPr>
      <w:r>
        <w:rPr>
          <w:lang w:val="fr-CM"/>
        </w:rPr>
        <w:t xml:space="preserve">             </w:t>
      </w:r>
      <w:r w:rsidR="009031DA">
        <w:rPr>
          <w:lang w:val="fr-CM"/>
        </w:rPr>
        <w:t>*Comptabiliser les recettes de l`entreprise et de produire des états financiers (comptes d exploitant, comptes de r</w:t>
      </w:r>
      <w:r>
        <w:rPr>
          <w:lang w:val="fr-CM"/>
        </w:rPr>
        <w:t>ésultat  et bilan)</w:t>
      </w:r>
    </w:p>
    <w:p w:rsidR="008A1108" w:rsidRDefault="008A1108" w:rsidP="008A1108">
      <w:pPr>
        <w:rPr>
          <w:lang w:val="fr-CM"/>
        </w:rPr>
      </w:pPr>
      <w:r>
        <w:rPr>
          <w:lang w:val="fr-CM"/>
        </w:rPr>
        <w:t xml:space="preserve">               *Rapproche le solde des dépositaires sur la base d`inventaire</w:t>
      </w:r>
    </w:p>
    <w:p w:rsidR="008A1108" w:rsidRDefault="00E55577" w:rsidP="008A1108">
      <w:pPr>
        <w:rPr>
          <w:lang w:val="fr-CM"/>
        </w:rPr>
      </w:pPr>
      <w:r>
        <w:rPr>
          <w:lang w:val="fr-CM"/>
        </w:rPr>
        <w:t xml:space="preserve">    4)  Administrateur PACIS ilnest en charge de :</w:t>
      </w:r>
    </w:p>
    <w:p w:rsidR="00E55577" w:rsidRDefault="00E55577" w:rsidP="008A1108">
      <w:pPr>
        <w:rPr>
          <w:lang w:val="fr-CM"/>
        </w:rPr>
      </w:pPr>
      <w:r>
        <w:rPr>
          <w:lang w:val="fr-CM"/>
        </w:rPr>
        <w:t xml:space="preserve">           * La saisie de toute les donnée dans PACIS</w:t>
      </w:r>
    </w:p>
    <w:p w:rsidR="00E55577" w:rsidRDefault="00E55577" w:rsidP="008A1108">
      <w:pPr>
        <w:rPr>
          <w:lang w:val="fr-CM"/>
        </w:rPr>
      </w:pPr>
      <w:r>
        <w:rPr>
          <w:lang w:val="fr-CM"/>
        </w:rPr>
        <w:t xml:space="preserve">          * Veille sur les comptes clients dans le systéme </w:t>
      </w:r>
    </w:p>
    <w:p w:rsidR="00E55577" w:rsidRDefault="00E55577" w:rsidP="008A1108">
      <w:pPr>
        <w:rPr>
          <w:lang w:val="fr-CM"/>
        </w:rPr>
      </w:pPr>
      <w:r>
        <w:rPr>
          <w:lang w:val="fr-CM"/>
        </w:rPr>
        <w:t xml:space="preserve">          * Calcule et imprime les ristournes clients détaillants</w:t>
      </w:r>
    </w:p>
    <w:p w:rsidR="00E55577" w:rsidRDefault="00E55577" w:rsidP="008A1108">
      <w:pPr>
        <w:rPr>
          <w:lang w:val="fr-CM"/>
        </w:rPr>
      </w:pPr>
      <w:r>
        <w:rPr>
          <w:lang w:val="fr-CM"/>
        </w:rPr>
        <w:t xml:space="preserve">     5) Un caissier : il a pour role de :</w:t>
      </w:r>
    </w:p>
    <w:p w:rsidR="00E55577" w:rsidRDefault="00E55577" w:rsidP="008A1108">
      <w:pPr>
        <w:rPr>
          <w:lang w:val="fr-CM"/>
        </w:rPr>
      </w:pPr>
      <w:r>
        <w:rPr>
          <w:lang w:val="fr-CM"/>
        </w:rPr>
        <w:lastRenderedPageBreak/>
        <w:t xml:space="preserve">          * sécuriser les fonds collectes dans le coffre-fort de l`entreprise</w:t>
      </w:r>
    </w:p>
    <w:p w:rsidR="00D61179" w:rsidRDefault="00D61179" w:rsidP="008A1108">
      <w:pPr>
        <w:rPr>
          <w:lang w:val="fr-CM"/>
        </w:rPr>
      </w:pPr>
      <w:r>
        <w:rPr>
          <w:lang w:val="fr-CM"/>
        </w:rPr>
        <w:t xml:space="preserve">         *Tenir le grand livre des transactions de sa caisse</w:t>
      </w:r>
    </w:p>
    <w:p w:rsidR="00D61179" w:rsidRDefault="00D61179" w:rsidP="008A1108">
      <w:pPr>
        <w:rPr>
          <w:lang w:val="fr-CM"/>
        </w:rPr>
      </w:pPr>
      <w:r>
        <w:rPr>
          <w:lang w:val="fr-CM"/>
        </w:rPr>
        <w:t xml:space="preserve">         * E</w:t>
      </w:r>
      <w:r w:rsidR="008223C4">
        <w:rPr>
          <w:lang w:val="fr-CM"/>
        </w:rPr>
        <w:t>ffectuer les versements en banque ainsi que les virements bancaires</w:t>
      </w:r>
    </w:p>
    <w:p w:rsidR="008223C4" w:rsidRDefault="008223C4" w:rsidP="008A1108">
      <w:pPr>
        <w:rPr>
          <w:lang w:val="fr-CM"/>
        </w:rPr>
      </w:pPr>
      <w:r>
        <w:rPr>
          <w:lang w:val="fr-CM"/>
        </w:rPr>
        <w:t xml:space="preserve">       * Tenir les grand cahiers des dépenses </w:t>
      </w:r>
    </w:p>
    <w:p w:rsidR="008223C4" w:rsidRDefault="008223C4" w:rsidP="008A1108">
      <w:pPr>
        <w:rPr>
          <w:lang w:val="fr-CM"/>
        </w:rPr>
      </w:pPr>
      <w:r>
        <w:rPr>
          <w:lang w:val="fr-CM"/>
        </w:rPr>
        <w:t>Le sevice magasin constitué de :</w:t>
      </w:r>
    </w:p>
    <w:p w:rsidR="008223C4" w:rsidRDefault="008223C4" w:rsidP="008A1108">
      <w:pPr>
        <w:rPr>
          <w:lang w:val="fr-CM"/>
        </w:rPr>
      </w:pPr>
      <w:r>
        <w:rPr>
          <w:lang w:val="fr-CM"/>
        </w:rPr>
        <w:t xml:space="preserve">   6) Magasin des produit  (plein)</w:t>
      </w:r>
    </w:p>
    <w:p w:rsidR="008223C4" w:rsidRDefault="008223C4" w:rsidP="008A1108">
      <w:pPr>
        <w:rPr>
          <w:lang w:val="fr-CM"/>
        </w:rPr>
      </w:pPr>
      <w:r>
        <w:rPr>
          <w:lang w:val="fr-CM"/>
        </w:rPr>
        <w:t xml:space="preserve">        *Gérer l`entrée et la sortie des produits suivant la methode FIFO</w:t>
      </w:r>
    </w:p>
    <w:p w:rsidR="008223C4" w:rsidRDefault="008223C4" w:rsidP="008A1108">
      <w:pPr>
        <w:rPr>
          <w:lang w:val="fr-CM"/>
        </w:rPr>
      </w:pPr>
      <w:r>
        <w:rPr>
          <w:lang w:val="fr-CM"/>
        </w:rPr>
        <w:t xml:space="preserve">        * Travaille en collaboration avec le VOMI controller et l`assistance de direction</w:t>
      </w:r>
    </w:p>
    <w:p w:rsidR="008223C4" w:rsidRDefault="008223C4" w:rsidP="008A1108">
      <w:pPr>
        <w:rPr>
          <w:lang w:val="fr-CM"/>
        </w:rPr>
      </w:pPr>
      <w:r>
        <w:rPr>
          <w:lang w:val="fr-CM"/>
        </w:rPr>
        <w:t xml:space="preserve">        * Enregistre et valide des entrées et sorties de produits au magasins</w:t>
      </w:r>
    </w:p>
    <w:p w:rsidR="008223C4" w:rsidRDefault="008223C4" w:rsidP="008A1108">
      <w:pPr>
        <w:rPr>
          <w:lang w:val="fr-CM"/>
        </w:rPr>
      </w:pPr>
      <w:r>
        <w:rPr>
          <w:lang w:val="fr-CM"/>
        </w:rPr>
        <w:t xml:space="preserve">        * Assure le chargement de force de vente</w:t>
      </w:r>
    </w:p>
    <w:p w:rsidR="008223C4" w:rsidRDefault="008223C4" w:rsidP="008A1108">
      <w:pPr>
        <w:rPr>
          <w:lang w:val="fr-CM"/>
        </w:rPr>
      </w:pPr>
      <w:r>
        <w:rPr>
          <w:lang w:val="fr-CM"/>
        </w:rPr>
        <w:t xml:space="preserve">       *A</w:t>
      </w:r>
      <w:r w:rsidR="003544AB">
        <w:rPr>
          <w:lang w:val="fr-CM"/>
        </w:rPr>
        <w:t>sure la livraison de dépositaires et distributeur sur base de facture</w:t>
      </w:r>
    </w:p>
    <w:p w:rsidR="00E82B92" w:rsidRDefault="00E82B92" w:rsidP="008A1108">
      <w:pPr>
        <w:rPr>
          <w:lang w:val="fr-CM"/>
        </w:rPr>
      </w:pPr>
    </w:p>
    <w:p w:rsidR="003544AB" w:rsidRPr="0073255F" w:rsidRDefault="003544AB" w:rsidP="008A1108">
      <w:pPr>
        <w:rPr>
          <w:lang w:val="fr-CM"/>
        </w:rPr>
      </w:pPr>
      <w:r>
        <w:rPr>
          <w:lang w:val="fr-CM"/>
        </w:rPr>
        <w:t xml:space="preserve">  6)</w:t>
      </w:r>
      <w:r w:rsidR="00331748">
        <w:rPr>
          <w:lang w:val="fr-CM"/>
        </w:rPr>
        <w:t xml:space="preserve"> </w:t>
      </w:r>
      <w:r w:rsidR="00331748" w:rsidRPr="0073255F">
        <w:rPr>
          <w:lang w:val="fr-CM"/>
        </w:rPr>
        <w:t xml:space="preserve">Magasin des emballages  (vides) </w:t>
      </w:r>
    </w:p>
    <w:p w:rsidR="00331748" w:rsidRDefault="00331748" w:rsidP="008A1108">
      <w:pPr>
        <w:rPr>
          <w:lang w:val="fr-CM"/>
        </w:rPr>
      </w:pPr>
      <w:r w:rsidRPr="00331748">
        <w:rPr>
          <w:lang w:val="fr-CM"/>
        </w:rPr>
        <w:t xml:space="preserve">       * Gérer l`entrée et la sortie des emballage suivant la politique de l entreprise </w:t>
      </w:r>
      <w:r w:rsidR="00270608">
        <w:rPr>
          <w:lang w:val="fr-CM"/>
        </w:rPr>
        <w:t xml:space="preserve"> </w:t>
      </w:r>
    </w:p>
    <w:p w:rsidR="00270608" w:rsidRDefault="00270608" w:rsidP="008A1108">
      <w:pPr>
        <w:rPr>
          <w:lang w:val="fr-CM"/>
        </w:rPr>
      </w:pPr>
      <w:r>
        <w:rPr>
          <w:lang w:val="fr-CM"/>
        </w:rPr>
        <w:t xml:space="preserve">       * Tient le registre des casses de son magasin </w:t>
      </w:r>
    </w:p>
    <w:p w:rsidR="00270608" w:rsidRDefault="00270608" w:rsidP="008A1108">
      <w:pPr>
        <w:rPr>
          <w:lang w:val="fr-CM"/>
        </w:rPr>
      </w:pPr>
      <w:r>
        <w:rPr>
          <w:lang w:val="fr-CM"/>
        </w:rPr>
        <w:t xml:space="preserve">       * Effectue le transfert des emballages au VOMI</w:t>
      </w:r>
    </w:p>
    <w:p w:rsidR="00270608" w:rsidRDefault="00270608" w:rsidP="008A1108">
      <w:pPr>
        <w:rPr>
          <w:lang w:val="fr-CM"/>
        </w:rPr>
      </w:pPr>
      <w:r>
        <w:rPr>
          <w:lang w:val="fr-CM"/>
        </w:rPr>
        <w:t xml:space="preserve">       * Doit assurer la bonne conservation de ses documents de stock avant transmission pour controlele et archivage</w:t>
      </w:r>
    </w:p>
    <w:p w:rsidR="00270608" w:rsidRDefault="00270608" w:rsidP="008A1108">
      <w:pPr>
        <w:rPr>
          <w:lang w:val="fr-CM"/>
        </w:rPr>
      </w:pPr>
      <w:r>
        <w:rPr>
          <w:lang w:val="fr-CM"/>
        </w:rPr>
        <w:t xml:space="preserve">  7) Assistant magasinier il est chargé de :</w:t>
      </w:r>
    </w:p>
    <w:p w:rsidR="00E82B92" w:rsidRDefault="00E82B92" w:rsidP="008A1108">
      <w:pPr>
        <w:rPr>
          <w:lang w:val="fr-CM"/>
        </w:rPr>
      </w:pPr>
    </w:p>
    <w:p w:rsidR="00270608" w:rsidRDefault="00270608" w:rsidP="008A1108">
      <w:pPr>
        <w:rPr>
          <w:lang w:val="fr-CM"/>
        </w:rPr>
      </w:pPr>
      <w:r>
        <w:rPr>
          <w:lang w:val="fr-CM"/>
        </w:rPr>
        <w:t xml:space="preserve">       * Controler tous les mouvements du stock (plein</w:t>
      </w:r>
      <w:r w:rsidR="00E82B92">
        <w:rPr>
          <w:lang w:val="fr-CM"/>
        </w:rPr>
        <w:t xml:space="preserve"> </w:t>
      </w:r>
      <w:r>
        <w:rPr>
          <w:lang w:val="fr-CM"/>
        </w:rPr>
        <w:t>et vide)</w:t>
      </w:r>
    </w:p>
    <w:p w:rsidR="00270608" w:rsidRDefault="00270608" w:rsidP="008A1108">
      <w:pPr>
        <w:rPr>
          <w:lang w:val="fr-CM"/>
        </w:rPr>
      </w:pPr>
      <w:r>
        <w:rPr>
          <w:lang w:val="fr-CM"/>
        </w:rPr>
        <w:t xml:space="preserve">       * Tenir le cahier de présence des stores opérator </w:t>
      </w:r>
    </w:p>
    <w:p w:rsidR="00270608" w:rsidRDefault="00270608" w:rsidP="008A1108">
      <w:pPr>
        <w:rPr>
          <w:lang w:val="fr-CM"/>
        </w:rPr>
      </w:pPr>
      <w:r>
        <w:rPr>
          <w:lang w:val="fr-CM"/>
        </w:rPr>
        <w:t xml:space="preserve">       * Superviser le travail des manutention</w:t>
      </w:r>
      <w:r w:rsidR="00E82B92">
        <w:rPr>
          <w:lang w:val="fr-CM"/>
        </w:rPr>
        <w:t>n</w:t>
      </w:r>
      <w:r>
        <w:rPr>
          <w:lang w:val="fr-CM"/>
        </w:rPr>
        <w:t xml:space="preserve">aires </w:t>
      </w:r>
    </w:p>
    <w:p w:rsidR="00E82B92" w:rsidRDefault="00E82B92" w:rsidP="008A1108">
      <w:pPr>
        <w:rPr>
          <w:lang w:val="fr-CM"/>
        </w:rPr>
      </w:pPr>
      <w:r>
        <w:rPr>
          <w:lang w:val="fr-CM"/>
        </w:rPr>
        <w:t xml:space="preserve">       * Participer á l`inventaire journalier du stock</w:t>
      </w:r>
    </w:p>
    <w:p w:rsidR="00824151" w:rsidRDefault="00824151" w:rsidP="008A1108">
      <w:pPr>
        <w:rPr>
          <w:lang w:val="fr-CM"/>
        </w:rPr>
      </w:pPr>
    </w:p>
    <w:p w:rsidR="00E82B92" w:rsidRDefault="00E82B92" w:rsidP="008A1108">
      <w:pPr>
        <w:rPr>
          <w:lang w:val="fr-CM"/>
        </w:rPr>
      </w:pPr>
      <w:r>
        <w:rPr>
          <w:lang w:val="fr-CM"/>
        </w:rPr>
        <w:t xml:space="preserve">  8)  Le cariste : il s occupe de :</w:t>
      </w:r>
    </w:p>
    <w:p w:rsidR="00E82B92" w:rsidRDefault="00E82B92" w:rsidP="008A1108">
      <w:pPr>
        <w:rPr>
          <w:lang w:val="fr-CM"/>
        </w:rPr>
      </w:pPr>
      <w:r>
        <w:rPr>
          <w:lang w:val="fr-CM"/>
        </w:rPr>
        <w:t xml:space="preserve">      * Du chargement et du déchargement des produit pleins et vides </w:t>
      </w:r>
    </w:p>
    <w:p w:rsidR="00E82B92" w:rsidRDefault="00E82B92" w:rsidP="008A1108">
      <w:pPr>
        <w:rPr>
          <w:lang w:val="fr-CM"/>
        </w:rPr>
      </w:pPr>
      <w:r>
        <w:rPr>
          <w:lang w:val="fr-CM"/>
        </w:rPr>
        <w:t xml:space="preserve">      * Veiller a l</w:t>
      </w:r>
      <w:r w:rsidR="00824151">
        <w:rPr>
          <w:lang w:val="fr-CM"/>
        </w:rPr>
        <w:t xml:space="preserve">a propreté et l entretient de l </w:t>
      </w:r>
      <w:r>
        <w:rPr>
          <w:lang w:val="fr-CM"/>
        </w:rPr>
        <w:t>hinster</w:t>
      </w:r>
    </w:p>
    <w:p w:rsidR="00824151" w:rsidRDefault="00824151" w:rsidP="008A1108">
      <w:pPr>
        <w:rPr>
          <w:lang w:val="fr-CM"/>
        </w:rPr>
      </w:pPr>
    </w:p>
    <w:p w:rsidR="00E82B92" w:rsidRDefault="00E82B92" w:rsidP="008A1108">
      <w:pPr>
        <w:rPr>
          <w:lang w:val="fr-CM"/>
        </w:rPr>
      </w:pPr>
      <w:r>
        <w:rPr>
          <w:lang w:val="fr-CM"/>
        </w:rPr>
        <w:t xml:space="preserve"> 9)</w:t>
      </w:r>
      <w:r w:rsidR="00824151">
        <w:rPr>
          <w:lang w:val="fr-CM"/>
        </w:rPr>
        <w:t xml:space="preserve"> Store operatore ou manutentionnaires </w:t>
      </w:r>
    </w:p>
    <w:p w:rsidR="00824151" w:rsidRDefault="00824151" w:rsidP="008A1108">
      <w:pPr>
        <w:rPr>
          <w:lang w:val="fr-CM"/>
        </w:rPr>
      </w:pPr>
      <w:r>
        <w:rPr>
          <w:lang w:val="fr-CM"/>
        </w:rPr>
        <w:t xml:space="preserve">     * Ils assurent le sondage des produits vides et pleins </w:t>
      </w:r>
    </w:p>
    <w:p w:rsidR="00824151" w:rsidRDefault="00824151" w:rsidP="008A1108">
      <w:pPr>
        <w:rPr>
          <w:lang w:val="fr-CM"/>
        </w:rPr>
      </w:pPr>
      <w:r>
        <w:rPr>
          <w:lang w:val="fr-CM"/>
        </w:rPr>
        <w:lastRenderedPageBreak/>
        <w:t xml:space="preserve">     * Veille a la propreté du dépôt </w:t>
      </w:r>
    </w:p>
    <w:p w:rsidR="00824151" w:rsidRDefault="00824151" w:rsidP="008A1108">
      <w:pPr>
        <w:rPr>
          <w:lang w:val="fr-CM"/>
        </w:rPr>
      </w:pPr>
      <w:r>
        <w:rPr>
          <w:lang w:val="fr-CM"/>
        </w:rPr>
        <w:t xml:space="preserve">Service commercial </w:t>
      </w:r>
    </w:p>
    <w:p w:rsidR="00824151" w:rsidRDefault="00824151" w:rsidP="008A1108">
      <w:pPr>
        <w:rPr>
          <w:lang w:val="fr-CM"/>
        </w:rPr>
      </w:pPr>
      <w:r>
        <w:rPr>
          <w:lang w:val="fr-CM"/>
        </w:rPr>
        <w:t>Constitué de :</w:t>
      </w:r>
    </w:p>
    <w:p w:rsidR="00824151" w:rsidRDefault="00397C7D" w:rsidP="008A1108">
      <w:pPr>
        <w:rPr>
          <w:lang w:val="fr-CM"/>
        </w:rPr>
      </w:pPr>
      <w:r>
        <w:rPr>
          <w:lang w:val="fr-CM"/>
        </w:rPr>
        <w:t xml:space="preserve">  </w:t>
      </w:r>
      <w:r w:rsidR="00824151">
        <w:rPr>
          <w:lang w:val="fr-CM"/>
        </w:rPr>
        <w:t>10)</w:t>
      </w:r>
      <w:r>
        <w:rPr>
          <w:lang w:val="fr-CM"/>
        </w:rPr>
        <w:t xml:space="preserve"> Les superviseur des vans (VTS) il est responsable de :</w:t>
      </w:r>
    </w:p>
    <w:p w:rsidR="00397C7D" w:rsidRDefault="00397C7D" w:rsidP="008A1108">
      <w:pPr>
        <w:rPr>
          <w:lang w:val="fr-CM"/>
        </w:rPr>
      </w:pPr>
      <w:r>
        <w:rPr>
          <w:lang w:val="fr-CM"/>
        </w:rPr>
        <w:t xml:space="preserve">     * Effectue des analyses fiables et véritablement coordonner et forme les équipes de ventes </w:t>
      </w:r>
    </w:p>
    <w:p w:rsidR="00397C7D" w:rsidRDefault="00397C7D" w:rsidP="008A1108">
      <w:pPr>
        <w:rPr>
          <w:lang w:val="fr-CM"/>
        </w:rPr>
      </w:pPr>
      <w:r>
        <w:rPr>
          <w:lang w:val="fr-CM"/>
        </w:rPr>
        <w:t xml:space="preserve">     * Superviser le travail des équip</w:t>
      </w:r>
      <w:r w:rsidR="005E45DF">
        <w:rPr>
          <w:lang w:val="fr-CM"/>
        </w:rPr>
        <w:t>es</w:t>
      </w:r>
      <w:r>
        <w:rPr>
          <w:lang w:val="fr-CM"/>
        </w:rPr>
        <w:t xml:space="preserve"> de ventes </w:t>
      </w:r>
    </w:p>
    <w:p w:rsidR="005E45DF" w:rsidRDefault="00397C7D" w:rsidP="005E45DF">
      <w:pPr>
        <w:rPr>
          <w:lang w:val="fr-CM"/>
        </w:rPr>
      </w:pPr>
      <w:r>
        <w:rPr>
          <w:lang w:val="fr-CM"/>
        </w:rPr>
        <w:t xml:space="preserve">     *  </w:t>
      </w:r>
      <w:r w:rsidR="005E45DF">
        <w:rPr>
          <w:lang w:val="fr-CM"/>
        </w:rPr>
        <w:t>tenir le tableau des ventes journaliére D`ADS</w:t>
      </w:r>
    </w:p>
    <w:p w:rsidR="005E45DF" w:rsidRDefault="005E45DF" w:rsidP="005E45DF">
      <w:pPr>
        <w:rPr>
          <w:lang w:val="fr-CM"/>
        </w:rPr>
      </w:pPr>
      <w:r>
        <w:rPr>
          <w:lang w:val="fr-CM"/>
        </w:rPr>
        <w:t xml:space="preserve"> </w:t>
      </w:r>
    </w:p>
    <w:p w:rsidR="005E45DF" w:rsidRDefault="005E45DF" w:rsidP="005E45DF">
      <w:pPr>
        <w:rPr>
          <w:lang w:val="fr-CM"/>
        </w:rPr>
      </w:pPr>
      <w:r>
        <w:rPr>
          <w:lang w:val="fr-CM"/>
        </w:rPr>
        <w:t>11) Superviseur des dépositaires (wss)</w:t>
      </w:r>
    </w:p>
    <w:p w:rsidR="005E45DF" w:rsidRDefault="005E45DF" w:rsidP="005E45DF">
      <w:pPr>
        <w:rPr>
          <w:lang w:val="fr-CM"/>
        </w:rPr>
      </w:pPr>
      <w:r>
        <w:rPr>
          <w:lang w:val="fr-CM"/>
        </w:rPr>
        <w:t xml:space="preserve">     * Suivre les ventes des dépositaires et participer au objectifs</w:t>
      </w:r>
    </w:p>
    <w:p w:rsidR="005E45DF" w:rsidRDefault="005E45DF" w:rsidP="005E45DF">
      <w:pPr>
        <w:rPr>
          <w:lang w:val="fr-CM"/>
        </w:rPr>
      </w:pPr>
    </w:p>
    <w:p w:rsidR="005E45DF" w:rsidRDefault="005E45DF" w:rsidP="005E45DF">
      <w:pPr>
        <w:rPr>
          <w:lang w:val="fr-CM"/>
        </w:rPr>
      </w:pPr>
      <w:r>
        <w:rPr>
          <w:lang w:val="fr-CM"/>
        </w:rPr>
        <w:t xml:space="preserve"> 12) Spirit manager il est en charge de :</w:t>
      </w:r>
    </w:p>
    <w:p w:rsidR="004E7945" w:rsidRDefault="005E45DF" w:rsidP="005E45DF">
      <w:pPr>
        <w:rPr>
          <w:lang w:val="fr-CM"/>
        </w:rPr>
      </w:pPr>
      <w:r>
        <w:rPr>
          <w:lang w:val="fr-CM"/>
        </w:rPr>
        <w:t xml:space="preserve">    *</w:t>
      </w:r>
      <w:r w:rsidR="004E7945">
        <w:rPr>
          <w:lang w:val="fr-CM"/>
        </w:rPr>
        <w:t xml:space="preserve">superviser les ventes des whiskys </w:t>
      </w:r>
    </w:p>
    <w:p w:rsidR="004E7945" w:rsidRDefault="004E7945" w:rsidP="005E45DF">
      <w:pPr>
        <w:rPr>
          <w:lang w:val="fr-CM"/>
        </w:rPr>
      </w:pPr>
      <w:r>
        <w:rPr>
          <w:lang w:val="fr-CM"/>
        </w:rPr>
        <w:t xml:space="preserve">    *Etablire les factures de ventes </w:t>
      </w:r>
    </w:p>
    <w:p w:rsidR="004E7945" w:rsidRDefault="004E7945" w:rsidP="005E45DF">
      <w:pPr>
        <w:rPr>
          <w:lang w:val="fr-CM"/>
        </w:rPr>
      </w:pPr>
      <w:r>
        <w:rPr>
          <w:lang w:val="fr-CM"/>
        </w:rPr>
        <w:t xml:space="preserve">    * Assure la livraison chez les clients </w:t>
      </w:r>
    </w:p>
    <w:p w:rsidR="004E7945" w:rsidRDefault="004E7945" w:rsidP="005E45DF">
      <w:pPr>
        <w:rPr>
          <w:lang w:val="fr-CM"/>
        </w:rPr>
      </w:pPr>
    </w:p>
    <w:p w:rsidR="004E7945" w:rsidRDefault="004E7945" w:rsidP="005E45DF">
      <w:pPr>
        <w:rPr>
          <w:lang w:val="fr-CM"/>
        </w:rPr>
      </w:pPr>
    </w:p>
    <w:p w:rsidR="005E45DF" w:rsidRDefault="004E7945" w:rsidP="004E7945">
      <w:pPr>
        <w:pStyle w:val="Titre1"/>
        <w:numPr>
          <w:ilvl w:val="0"/>
          <w:numId w:val="25"/>
        </w:numPr>
        <w:rPr>
          <w:lang w:val="fr-CM"/>
        </w:rPr>
      </w:pPr>
      <w:r>
        <w:rPr>
          <w:lang w:val="fr-CM"/>
        </w:rPr>
        <w:t xml:space="preserve">  FONCTIONNEMENT</w:t>
      </w:r>
    </w:p>
    <w:p w:rsidR="00583F52" w:rsidRDefault="00583F52" w:rsidP="00583F52">
      <w:pPr>
        <w:rPr>
          <w:lang w:val="fr-CM"/>
        </w:rPr>
      </w:pPr>
      <w:r>
        <w:rPr>
          <w:lang w:val="fr-CM"/>
        </w:rPr>
        <w:t xml:space="preserve">Pour que une entreprise réussisse dans ses activités, il faut que elle ait non seulement une excellente </w:t>
      </w:r>
      <w:r w:rsidR="001B62B2">
        <w:rPr>
          <w:lang w:val="fr-CM"/>
        </w:rPr>
        <w:t>politique d organisation mais aussi que son personnelle  soit motivé . de ce fait ,la structure ADS répond au model hiérarchique  fonctionnel ayant á sa tête</w:t>
      </w:r>
      <w:r w:rsidR="00072610">
        <w:rPr>
          <w:lang w:val="fr-CM"/>
        </w:rPr>
        <w:t xml:space="preserve"> un chef autocrate qui dirige une équipe efficace ,très dynamique et soucieuse du devnir de l entreprise. Il met en œuvre tous les moyens nécessaire pour son fonctionnement </w:t>
      </w:r>
      <w:r w:rsidR="009C6BB1">
        <w:rPr>
          <w:lang w:val="fr-CM"/>
        </w:rPr>
        <w:t>.</w:t>
      </w:r>
    </w:p>
    <w:p w:rsidR="000925C4" w:rsidRDefault="000925C4" w:rsidP="00583F52">
      <w:pPr>
        <w:rPr>
          <w:lang w:val="fr-CM"/>
        </w:rPr>
      </w:pPr>
    </w:p>
    <w:p w:rsidR="000925C4" w:rsidRDefault="000925C4" w:rsidP="000925C4">
      <w:pPr>
        <w:pStyle w:val="Titre4"/>
        <w:rPr>
          <w:lang w:val="fr-CM"/>
        </w:rPr>
      </w:pPr>
      <w:r>
        <w:rPr>
          <w:lang w:val="fr-CM"/>
        </w:rPr>
        <w:t xml:space="preserve">                                      (VOIR ANNEXE 1)</w:t>
      </w:r>
    </w:p>
    <w:p w:rsidR="000925C4" w:rsidRDefault="000925C4" w:rsidP="000925C4">
      <w:pPr>
        <w:rPr>
          <w:lang w:val="fr-CM"/>
        </w:rPr>
      </w:pPr>
    </w:p>
    <w:p w:rsidR="000925C4" w:rsidRDefault="000925C4" w:rsidP="000925C4">
      <w:pPr>
        <w:rPr>
          <w:lang w:val="fr-CM"/>
        </w:rPr>
      </w:pPr>
    </w:p>
    <w:p w:rsidR="000925C4" w:rsidRDefault="000925C4" w:rsidP="000925C4">
      <w:pPr>
        <w:pStyle w:val="Titre1"/>
        <w:rPr>
          <w:lang w:val="fr-CM"/>
        </w:rPr>
      </w:pPr>
      <w:r>
        <w:rPr>
          <w:lang w:val="fr-CM"/>
        </w:rPr>
        <w:t xml:space="preserve">                                                        CONCLUSION</w:t>
      </w:r>
    </w:p>
    <w:p w:rsidR="000925C4" w:rsidRPr="000925C4" w:rsidRDefault="000925C4" w:rsidP="000925C4">
      <w:pPr>
        <w:rPr>
          <w:lang w:val="fr-CM"/>
        </w:rPr>
      </w:pPr>
      <w:r>
        <w:rPr>
          <w:lang w:val="fr-CM"/>
        </w:rPr>
        <w:t xml:space="preserve">           En somme, ADS une entreprise commercialisant les différant </w:t>
      </w:r>
      <w:r w:rsidR="000039AA">
        <w:rPr>
          <w:lang w:val="fr-CM"/>
        </w:rPr>
        <w:t>produis Gu</w:t>
      </w:r>
      <w:r>
        <w:rPr>
          <w:lang w:val="fr-CM"/>
        </w:rPr>
        <w:t>inness et elle est situé sur l`axe Bafoussam-foumbot . dans le prochain chapitre de ce rapport nous présenterons les taches que nous avons effectuées á ADS.</w:t>
      </w:r>
    </w:p>
    <w:p w:rsidR="009C6BB1" w:rsidRPr="00583F52" w:rsidRDefault="009C6BB1" w:rsidP="00583F52">
      <w:pPr>
        <w:rPr>
          <w:lang w:val="fr-CM"/>
        </w:rPr>
      </w:pPr>
      <w:r>
        <w:rPr>
          <w:lang w:val="fr-CM"/>
        </w:rPr>
        <w:t xml:space="preserve">  </w:t>
      </w:r>
    </w:p>
    <w:p w:rsidR="00397C7D" w:rsidRDefault="000925C4" w:rsidP="000039AA">
      <w:pPr>
        <w:pStyle w:val="Titre1"/>
        <w:rPr>
          <w:lang w:val="fr-CM"/>
        </w:rPr>
      </w:pPr>
      <w:r>
        <w:rPr>
          <w:lang w:val="fr-CM"/>
        </w:rPr>
        <w:lastRenderedPageBreak/>
        <w:t xml:space="preserve">   </w:t>
      </w:r>
      <w:r w:rsidR="000039AA">
        <w:rPr>
          <w:lang w:val="fr-CM"/>
        </w:rPr>
        <w:t xml:space="preserve">             CHAPITRE 2 : TRAVAUX EFFECTUEES</w:t>
      </w:r>
    </w:p>
    <w:p w:rsidR="000039AA" w:rsidRDefault="000039AA" w:rsidP="000039AA">
      <w:pPr>
        <w:rPr>
          <w:lang w:val="fr-CM"/>
        </w:rPr>
      </w:pPr>
    </w:p>
    <w:p w:rsidR="000039AA" w:rsidRDefault="000039AA" w:rsidP="000039AA">
      <w:pPr>
        <w:pStyle w:val="Titre1"/>
        <w:rPr>
          <w:lang w:val="fr-CM"/>
        </w:rPr>
      </w:pPr>
      <w:r>
        <w:rPr>
          <w:lang w:val="fr-CM"/>
        </w:rPr>
        <w:t xml:space="preserve">                                                 INTRODUCTION </w:t>
      </w:r>
    </w:p>
    <w:p w:rsidR="000039AA" w:rsidRDefault="000039AA" w:rsidP="000039AA">
      <w:pPr>
        <w:rPr>
          <w:lang w:val="fr-CM"/>
        </w:rPr>
      </w:pPr>
      <w:r>
        <w:rPr>
          <w:lang w:val="fr-CM"/>
        </w:rPr>
        <w:t xml:space="preserve">   Le présent chapitre met en évidence notre premier contact avec l entreprise ADS. Pendant notre séjour au sein de cette société nous nous sommes frottées au réalité du monde du travail . En plus de l accueil, nous relevons </w:t>
      </w:r>
      <w:r w:rsidR="0073255F">
        <w:rPr>
          <w:lang w:val="fr-CM"/>
        </w:rPr>
        <w:t>les taches qui nous ont été con</w:t>
      </w:r>
      <w:r w:rsidR="0073255F" w:rsidRPr="0073255F">
        <w:rPr>
          <w:lang w:val="fr-CM"/>
        </w:rPr>
        <w:t>fi</w:t>
      </w:r>
      <w:r w:rsidR="0073255F">
        <w:rPr>
          <w:lang w:val="fr-CM"/>
        </w:rPr>
        <w:t>ées ainsi que les difficultés rencontrées.</w:t>
      </w:r>
    </w:p>
    <w:p w:rsidR="0073255F" w:rsidRDefault="0073255F" w:rsidP="000039AA">
      <w:pPr>
        <w:rPr>
          <w:lang w:val="fr-CM"/>
        </w:rPr>
      </w:pPr>
      <w:r>
        <w:rPr>
          <w:lang w:val="fr-CM"/>
        </w:rPr>
        <w:t xml:space="preserve">          </w:t>
      </w:r>
    </w:p>
    <w:p w:rsidR="0073255F" w:rsidRDefault="0073255F" w:rsidP="0073255F">
      <w:pPr>
        <w:pStyle w:val="Titre1"/>
        <w:numPr>
          <w:ilvl w:val="0"/>
          <w:numId w:val="27"/>
        </w:numPr>
        <w:rPr>
          <w:lang w:val="fr-CM"/>
        </w:rPr>
      </w:pPr>
      <w:r>
        <w:rPr>
          <w:lang w:val="fr-CM"/>
        </w:rPr>
        <w:t xml:space="preserve">ACCUEIL ET PLANNING D’INTEGRATION </w:t>
      </w:r>
    </w:p>
    <w:p w:rsidR="000039AA" w:rsidRPr="000039AA" w:rsidRDefault="0073255F" w:rsidP="000039AA">
      <w:pPr>
        <w:rPr>
          <w:lang w:val="fr-CM"/>
        </w:rPr>
      </w:pPr>
      <w:r>
        <w:rPr>
          <w:lang w:val="fr-CM"/>
        </w:rPr>
        <w:t xml:space="preserve">         Dés notre a</w:t>
      </w:r>
      <w:r w:rsidR="00150605">
        <w:rPr>
          <w:lang w:val="fr-CM"/>
        </w:rPr>
        <w:t>r</w:t>
      </w:r>
      <w:r>
        <w:rPr>
          <w:lang w:val="fr-CM"/>
        </w:rPr>
        <w:t>ri</w:t>
      </w:r>
      <w:r w:rsidR="00150605">
        <w:rPr>
          <w:lang w:val="fr-CM"/>
        </w:rPr>
        <w:t xml:space="preserve">vée á ADS, nous avons été présenté au chef personnel de l’entreprise qui á son tour nous a fait visiter toute l’entreprise et par la suite organisé une séance de présentation entre les stagiaires  et personnel d’ADS. A l’issue de cette séance avec le chef du personnel, nous avons </w:t>
      </w:r>
      <w:r w:rsidR="004B2AE2">
        <w:rPr>
          <w:lang w:val="fr-CM"/>
        </w:rPr>
        <w:t>reçu</w:t>
      </w:r>
      <w:r w:rsidR="00150605">
        <w:rPr>
          <w:lang w:val="fr-CM"/>
        </w:rPr>
        <w:t xml:space="preserve"> </w:t>
      </w:r>
      <w:r w:rsidR="004B2AE2">
        <w:rPr>
          <w:lang w:val="fr-CM"/>
        </w:rPr>
        <w:t>des instructions et la conduite a suivre durant la période de stage tout en nous rappelant l’objectif de notre stage, celle  de pouvoir au bout de cinq semaine pouvoir concilié la théorie et la pratique. Afin de réaliser cet objectif, le chef de personnel nous a également appelés á la curiosité, la concentration, la persévérance dans le travail et surtout</w:t>
      </w:r>
      <w:r w:rsidR="002879F7">
        <w:rPr>
          <w:lang w:val="fr-CM"/>
        </w:rPr>
        <w:t xml:space="preserve"> beaucoup de recherche</w:t>
      </w:r>
    </w:p>
    <w:p w:rsidR="000039AA" w:rsidRPr="000039AA" w:rsidRDefault="000039AA" w:rsidP="000039AA">
      <w:pPr>
        <w:rPr>
          <w:lang w:val="fr-CM"/>
        </w:rPr>
      </w:pPr>
    </w:p>
    <w:p w:rsidR="00DA6C37" w:rsidRDefault="00AE2EE3" w:rsidP="00AE2EE3">
      <w:pPr>
        <w:pStyle w:val="Titre1"/>
        <w:numPr>
          <w:ilvl w:val="0"/>
          <w:numId w:val="27"/>
        </w:numPr>
        <w:rPr>
          <w:sz w:val="32"/>
          <w:szCs w:val="32"/>
          <w:lang w:val="fr-CM"/>
        </w:rPr>
      </w:pPr>
      <w:r>
        <w:rPr>
          <w:sz w:val="32"/>
          <w:szCs w:val="32"/>
          <w:lang w:val="fr-CM"/>
        </w:rPr>
        <w:t>PRESENTATION DES TACHES EFFECTUEES</w:t>
      </w:r>
    </w:p>
    <w:p w:rsidR="00AE2EE3" w:rsidRDefault="00AE2EE3" w:rsidP="00AE2EE3">
      <w:pPr>
        <w:rPr>
          <w:lang w:val="fr-CM"/>
        </w:rPr>
      </w:pPr>
      <w:r>
        <w:rPr>
          <w:lang w:val="fr-CM"/>
        </w:rPr>
        <w:t xml:space="preserve">    Le temps passé a ADS a été une période de travail et surtout de découverte. </w:t>
      </w:r>
      <w:r w:rsidR="00122B67">
        <w:rPr>
          <w:lang w:val="fr-CM"/>
        </w:rPr>
        <w:t xml:space="preserve">Pendant que nous faisons le tour des différentes postes, nous avons effectuée plusieurs taches matérialisée dans le tableau . </w:t>
      </w:r>
    </w:p>
    <w:p w:rsidR="00122B67" w:rsidRDefault="00122B67" w:rsidP="00AE2EE3">
      <w:pPr>
        <w:rPr>
          <w:lang w:val="fr-CM"/>
        </w:rPr>
      </w:pPr>
    </w:p>
    <w:tbl>
      <w:tblPr>
        <w:tblStyle w:val="Grilledutableau"/>
        <w:tblW w:w="11145" w:type="dxa"/>
        <w:tblLook w:val="04A0" w:firstRow="1" w:lastRow="0" w:firstColumn="1" w:lastColumn="0" w:noHBand="0" w:noVBand="1"/>
      </w:tblPr>
      <w:tblGrid>
        <w:gridCol w:w="3713"/>
        <w:gridCol w:w="3716"/>
        <w:gridCol w:w="3716"/>
      </w:tblGrid>
      <w:tr w:rsidR="00122B67" w:rsidTr="00122B67">
        <w:trPr>
          <w:trHeight w:val="371"/>
        </w:trPr>
        <w:tc>
          <w:tcPr>
            <w:tcW w:w="3713" w:type="dxa"/>
          </w:tcPr>
          <w:p w:rsidR="00122B67" w:rsidRDefault="00122B67" w:rsidP="00122B67">
            <w:pPr>
              <w:rPr>
                <w:lang w:val="fr-CM"/>
              </w:rPr>
            </w:pPr>
            <w:r>
              <w:rPr>
                <w:lang w:val="fr-CM"/>
              </w:rPr>
              <w:t>PERIODE</w:t>
            </w:r>
          </w:p>
        </w:tc>
        <w:tc>
          <w:tcPr>
            <w:tcW w:w="3716" w:type="dxa"/>
          </w:tcPr>
          <w:p w:rsidR="00122B67" w:rsidRDefault="00122B67" w:rsidP="00122B67">
            <w:pPr>
              <w:rPr>
                <w:lang w:val="fr-CM"/>
              </w:rPr>
            </w:pPr>
            <w:r>
              <w:rPr>
                <w:lang w:val="fr-CM"/>
              </w:rPr>
              <w:t xml:space="preserve">SERVICES </w:t>
            </w:r>
          </w:p>
        </w:tc>
        <w:tc>
          <w:tcPr>
            <w:tcW w:w="3716" w:type="dxa"/>
          </w:tcPr>
          <w:p w:rsidR="00122B67" w:rsidRDefault="00122B67" w:rsidP="00122B67">
            <w:pPr>
              <w:rPr>
                <w:lang w:val="fr-CM"/>
              </w:rPr>
            </w:pPr>
            <w:r>
              <w:rPr>
                <w:lang w:val="fr-CM"/>
              </w:rPr>
              <w:t>TACHE EFFECTUEES</w:t>
            </w:r>
          </w:p>
        </w:tc>
      </w:tr>
      <w:tr w:rsidR="00122B67" w:rsidTr="00122B67">
        <w:trPr>
          <w:trHeight w:val="350"/>
        </w:trPr>
        <w:tc>
          <w:tcPr>
            <w:tcW w:w="3713" w:type="dxa"/>
          </w:tcPr>
          <w:p w:rsidR="00122B67" w:rsidRDefault="00646137" w:rsidP="00122B67">
            <w:pPr>
              <w:rPr>
                <w:lang w:val="fr-CM"/>
              </w:rPr>
            </w:pPr>
            <w:r>
              <w:rPr>
                <w:lang w:val="fr-CM"/>
              </w:rPr>
              <w:t xml:space="preserve">   </w:t>
            </w:r>
          </w:p>
          <w:p w:rsidR="00646137" w:rsidRDefault="00646137" w:rsidP="00122B67">
            <w:pPr>
              <w:rPr>
                <w:lang w:val="fr-CM"/>
              </w:rPr>
            </w:pPr>
          </w:p>
          <w:p w:rsidR="00646137" w:rsidRDefault="00646137" w:rsidP="00122B67">
            <w:pPr>
              <w:rPr>
                <w:lang w:val="fr-CM"/>
              </w:rPr>
            </w:pPr>
          </w:p>
          <w:p w:rsidR="00646137" w:rsidRDefault="00646137" w:rsidP="00122B67">
            <w:pPr>
              <w:rPr>
                <w:lang w:val="fr-CM"/>
              </w:rPr>
            </w:pPr>
            <w:r>
              <w:rPr>
                <w:lang w:val="fr-CM"/>
              </w:rPr>
              <w:t xml:space="preserve">                </w:t>
            </w:r>
          </w:p>
          <w:p w:rsidR="00646137" w:rsidRDefault="00646137" w:rsidP="00122B67">
            <w:pPr>
              <w:rPr>
                <w:lang w:val="fr-CM"/>
              </w:rPr>
            </w:pPr>
            <w:r>
              <w:rPr>
                <w:lang w:val="fr-CM"/>
              </w:rPr>
              <w:t xml:space="preserve">                  SEMAINE 1</w:t>
            </w:r>
          </w:p>
        </w:tc>
        <w:tc>
          <w:tcPr>
            <w:tcW w:w="3716" w:type="dxa"/>
          </w:tcPr>
          <w:p w:rsidR="00122B67" w:rsidRDefault="00122B67" w:rsidP="00122B67">
            <w:pPr>
              <w:rPr>
                <w:lang w:val="fr-CM"/>
              </w:rPr>
            </w:pPr>
            <w:r>
              <w:rPr>
                <w:lang w:val="fr-CM"/>
              </w:rPr>
              <w:t>Magasin produit</w:t>
            </w:r>
          </w:p>
        </w:tc>
        <w:tc>
          <w:tcPr>
            <w:tcW w:w="3716" w:type="dxa"/>
          </w:tcPr>
          <w:p w:rsidR="00122B67" w:rsidRDefault="00122B67" w:rsidP="00122B67">
            <w:pPr>
              <w:pStyle w:val="Paragraphedeliste"/>
              <w:numPr>
                <w:ilvl w:val="0"/>
                <w:numId w:val="28"/>
              </w:numPr>
              <w:rPr>
                <w:lang w:val="fr-CM"/>
              </w:rPr>
            </w:pPr>
            <w:r>
              <w:rPr>
                <w:lang w:val="fr-CM"/>
              </w:rPr>
              <w:t xml:space="preserve"> Etablir la fiche de suivi de stock appelé &lt;&lt; 54&gt;&gt; ; qui permet de gérer le stock en général fai</w:t>
            </w:r>
            <w:r w:rsidR="009322D5">
              <w:rPr>
                <w:lang w:val="fr-CM"/>
              </w:rPr>
              <w:t xml:space="preserve">t apparaitre toute les entrées et sorties journalières, </w:t>
            </w:r>
          </w:p>
          <w:p w:rsidR="009322D5" w:rsidRPr="00122B67" w:rsidRDefault="009322D5" w:rsidP="00122B67">
            <w:pPr>
              <w:pStyle w:val="Paragraphedeliste"/>
              <w:numPr>
                <w:ilvl w:val="0"/>
                <w:numId w:val="28"/>
              </w:numPr>
              <w:rPr>
                <w:lang w:val="fr-CM"/>
              </w:rPr>
            </w:pPr>
            <w:r>
              <w:rPr>
                <w:lang w:val="fr-CM"/>
              </w:rPr>
              <w:t xml:space="preserve">Etablir l’ordre de chargement (OC) ou loading order (OL) pour le chargement des camions. </w:t>
            </w:r>
          </w:p>
        </w:tc>
      </w:tr>
      <w:tr w:rsidR="00122B67" w:rsidTr="009322D5">
        <w:trPr>
          <w:trHeight w:val="877"/>
        </w:trPr>
        <w:tc>
          <w:tcPr>
            <w:tcW w:w="3713" w:type="dxa"/>
          </w:tcPr>
          <w:p w:rsidR="00122B67" w:rsidRDefault="00122B67" w:rsidP="00122B67">
            <w:pPr>
              <w:rPr>
                <w:lang w:val="fr-CM"/>
              </w:rPr>
            </w:pPr>
          </w:p>
          <w:p w:rsidR="00646137" w:rsidRDefault="00646137" w:rsidP="00122B67">
            <w:pPr>
              <w:rPr>
                <w:lang w:val="fr-CM"/>
              </w:rPr>
            </w:pPr>
            <w:r>
              <w:rPr>
                <w:lang w:val="fr-CM"/>
              </w:rPr>
              <w:t xml:space="preserve">                 SEMAINE 2</w:t>
            </w:r>
          </w:p>
        </w:tc>
        <w:tc>
          <w:tcPr>
            <w:tcW w:w="3716" w:type="dxa"/>
          </w:tcPr>
          <w:p w:rsidR="00122B67" w:rsidRDefault="00122B67" w:rsidP="00122B67">
            <w:pPr>
              <w:rPr>
                <w:lang w:val="fr-CM"/>
              </w:rPr>
            </w:pPr>
            <w:r>
              <w:rPr>
                <w:lang w:val="fr-CM"/>
              </w:rPr>
              <w:t xml:space="preserve">Magasin emballage </w:t>
            </w:r>
          </w:p>
        </w:tc>
        <w:tc>
          <w:tcPr>
            <w:tcW w:w="3716" w:type="dxa"/>
          </w:tcPr>
          <w:p w:rsidR="009322D5" w:rsidRPr="009322D5" w:rsidRDefault="009322D5" w:rsidP="009322D5">
            <w:pPr>
              <w:pStyle w:val="Paragraphedeliste"/>
              <w:numPr>
                <w:ilvl w:val="0"/>
                <w:numId w:val="28"/>
              </w:numPr>
              <w:rPr>
                <w:lang w:val="fr-CM"/>
              </w:rPr>
            </w:pPr>
            <w:r>
              <w:rPr>
                <w:lang w:val="fr-CM"/>
              </w:rPr>
              <w:t>Etablir le bordereau de réception des emballages appelé &lt;55&gt; .</w:t>
            </w:r>
          </w:p>
        </w:tc>
      </w:tr>
      <w:tr w:rsidR="00122B67" w:rsidTr="00122B67">
        <w:trPr>
          <w:trHeight w:val="350"/>
        </w:trPr>
        <w:tc>
          <w:tcPr>
            <w:tcW w:w="3713" w:type="dxa"/>
          </w:tcPr>
          <w:p w:rsidR="00122B67" w:rsidRDefault="00646137" w:rsidP="00122B67">
            <w:pPr>
              <w:rPr>
                <w:lang w:val="fr-CM"/>
              </w:rPr>
            </w:pPr>
            <w:r>
              <w:rPr>
                <w:lang w:val="fr-CM"/>
              </w:rPr>
              <w:t xml:space="preserve"> </w:t>
            </w:r>
          </w:p>
          <w:p w:rsidR="00646137" w:rsidRDefault="00646137" w:rsidP="00122B67">
            <w:pPr>
              <w:rPr>
                <w:lang w:val="fr-CM"/>
              </w:rPr>
            </w:pPr>
          </w:p>
          <w:p w:rsidR="00646137" w:rsidRDefault="00646137" w:rsidP="00122B67">
            <w:pPr>
              <w:rPr>
                <w:lang w:val="fr-CM"/>
              </w:rPr>
            </w:pPr>
            <w:r>
              <w:rPr>
                <w:lang w:val="fr-CM"/>
              </w:rPr>
              <w:t xml:space="preserve">                SEMAINE 3 ET 4</w:t>
            </w:r>
          </w:p>
        </w:tc>
        <w:tc>
          <w:tcPr>
            <w:tcW w:w="3716" w:type="dxa"/>
          </w:tcPr>
          <w:p w:rsidR="00122B67" w:rsidRDefault="00122B67" w:rsidP="00122B67">
            <w:pPr>
              <w:rPr>
                <w:lang w:val="fr-CM"/>
              </w:rPr>
            </w:pPr>
            <w:r>
              <w:rPr>
                <w:lang w:val="fr-CM"/>
              </w:rPr>
              <w:t>Administrateur de PARCIS</w:t>
            </w:r>
          </w:p>
        </w:tc>
        <w:tc>
          <w:tcPr>
            <w:tcW w:w="3716" w:type="dxa"/>
          </w:tcPr>
          <w:p w:rsidR="00122B67" w:rsidRDefault="009322D5" w:rsidP="009322D5">
            <w:pPr>
              <w:pStyle w:val="Paragraphedeliste"/>
              <w:numPr>
                <w:ilvl w:val="0"/>
                <w:numId w:val="28"/>
              </w:numPr>
              <w:rPr>
                <w:lang w:val="fr-CM"/>
              </w:rPr>
            </w:pPr>
            <w:r>
              <w:rPr>
                <w:lang w:val="fr-CM"/>
              </w:rPr>
              <w:t xml:space="preserve">Enregistrement journalier des chargements et des ventes </w:t>
            </w:r>
          </w:p>
          <w:p w:rsidR="009322D5" w:rsidRDefault="009322D5" w:rsidP="009322D5">
            <w:pPr>
              <w:pStyle w:val="Paragraphedeliste"/>
              <w:numPr>
                <w:ilvl w:val="0"/>
                <w:numId w:val="28"/>
              </w:numPr>
              <w:rPr>
                <w:lang w:val="fr-CM"/>
              </w:rPr>
            </w:pPr>
            <w:r>
              <w:rPr>
                <w:lang w:val="fr-CM"/>
              </w:rPr>
              <w:t>Enregistrement des facture</w:t>
            </w:r>
          </w:p>
          <w:p w:rsidR="00646137" w:rsidRPr="009322D5" w:rsidRDefault="00646137" w:rsidP="009322D5">
            <w:pPr>
              <w:pStyle w:val="Paragraphedeliste"/>
              <w:numPr>
                <w:ilvl w:val="0"/>
                <w:numId w:val="28"/>
              </w:numPr>
              <w:rPr>
                <w:lang w:val="fr-CM"/>
              </w:rPr>
            </w:pPr>
            <w:r>
              <w:rPr>
                <w:lang w:val="fr-CM"/>
              </w:rPr>
              <w:t>Enregistrement de fiche de stock GUINNESS</w:t>
            </w:r>
          </w:p>
        </w:tc>
      </w:tr>
      <w:tr w:rsidR="00646137" w:rsidTr="00122B67">
        <w:trPr>
          <w:trHeight w:val="350"/>
        </w:trPr>
        <w:tc>
          <w:tcPr>
            <w:tcW w:w="3713" w:type="dxa"/>
          </w:tcPr>
          <w:p w:rsidR="00646137" w:rsidRDefault="005052B2" w:rsidP="00122B67">
            <w:pPr>
              <w:rPr>
                <w:lang w:val="fr-CM"/>
              </w:rPr>
            </w:pPr>
            <w:r>
              <w:rPr>
                <w:lang w:val="fr-CM"/>
              </w:rPr>
              <w:t xml:space="preserve">               </w:t>
            </w:r>
            <w:r w:rsidR="00646137">
              <w:rPr>
                <w:lang w:val="fr-CM"/>
              </w:rPr>
              <w:t>SEMAINE 5</w:t>
            </w:r>
          </w:p>
        </w:tc>
        <w:tc>
          <w:tcPr>
            <w:tcW w:w="3716" w:type="dxa"/>
          </w:tcPr>
          <w:p w:rsidR="00646137" w:rsidRDefault="005052B2" w:rsidP="00122B67">
            <w:pPr>
              <w:rPr>
                <w:lang w:val="fr-CM"/>
              </w:rPr>
            </w:pPr>
            <w:r>
              <w:rPr>
                <w:lang w:val="fr-CM"/>
              </w:rPr>
              <w:t>Assistance de direction</w:t>
            </w:r>
          </w:p>
        </w:tc>
        <w:tc>
          <w:tcPr>
            <w:tcW w:w="3716" w:type="dxa"/>
          </w:tcPr>
          <w:p w:rsidR="00646137" w:rsidRDefault="005052B2" w:rsidP="009322D5">
            <w:pPr>
              <w:pStyle w:val="Paragraphedeliste"/>
              <w:numPr>
                <w:ilvl w:val="0"/>
                <w:numId w:val="28"/>
              </w:numPr>
              <w:rPr>
                <w:lang w:val="fr-CM"/>
              </w:rPr>
            </w:pPr>
            <w:r>
              <w:rPr>
                <w:lang w:val="fr-CM"/>
              </w:rPr>
              <w:t xml:space="preserve">Enregistrement journalier de stock ATOMIC et stock GUINNESS </w:t>
            </w:r>
          </w:p>
        </w:tc>
      </w:tr>
    </w:tbl>
    <w:p w:rsidR="00D12426" w:rsidRDefault="00D12426" w:rsidP="00122B67">
      <w:pPr>
        <w:rPr>
          <w:lang w:val="fr-CM"/>
        </w:rPr>
      </w:pPr>
    </w:p>
    <w:p w:rsidR="00D12426" w:rsidRDefault="00D12426">
      <w:pPr>
        <w:rPr>
          <w:lang w:val="fr-CM"/>
        </w:rPr>
      </w:pPr>
      <w:r>
        <w:rPr>
          <w:lang w:val="fr-CM"/>
        </w:rPr>
        <w:br w:type="page"/>
      </w:r>
    </w:p>
    <w:p w:rsidR="00122B67" w:rsidRDefault="00D12426" w:rsidP="00D12426">
      <w:pPr>
        <w:pStyle w:val="Titre1"/>
        <w:numPr>
          <w:ilvl w:val="0"/>
          <w:numId w:val="27"/>
        </w:numPr>
        <w:rPr>
          <w:lang w:val="fr-CM"/>
        </w:rPr>
      </w:pPr>
      <w:r>
        <w:rPr>
          <w:lang w:val="fr-CM"/>
        </w:rPr>
        <w:lastRenderedPageBreak/>
        <w:t xml:space="preserve">  AMELIORATION SUGGERE ET APPORT DU STAGE </w:t>
      </w:r>
    </w:p>
    <w:p w:rsidR="00481C23" w:rsidRDefault="00481C23" w:rsidP="00481C23">
      <w:pPr>
        <w:rPr>
          <w:lang w:val="fr-CM"/>
        </w:rPr>
      </w:pPr>
      <w:r>
        <w:rPr>
          <w:lang w:val="fr-CM"/>
        </w:rPr>
        <w:t xml:space="preserve">                                  </w:t>
      </w:r>
    </w:p>
    <w:p w:rsidR="00481C23" w:rsidRDefault="00481C23" w:rsidP="00481C23">
      <w:pPr>
        <w:pStyle w:val="Titre1"/>
        <w:numPr>
          <w:ilvl w:val="0"/>
          <w:numId w:val="29"/>
        </w:numPr>
        <w:rPr>
          <w:lang w:val="fr-CM"/>
        </w:rPr>
      </w:pPr>
      <w:r>
        <w:rPr>
          <w:lang w:val="fr-CM"/>
        </w:rPr>
        <w:t xml:space="preserve">AMELIORATION SUGGERE </w:t>
      </w:r>
    </w:p>
    <w:p w:rsidR="00481C23" w:rsidRDefault="00481C23" w:rsidP="00481C23">
      <w:pPr>
        <w:rPr>
          <w:lang w:val="fr-CM"/>
        </w:rPr>
      </w:pPr>
    </w:p>
    <w:p w:rsidR="00481C23" w:rsidRDefault="00481C23" w:rsidP="00481C23">
      <w:pPr>
        <w:rPr>
          <w:lang w:val="fr-CM"/>
        </w:rPr>
      </w:pPr>
      <w:r>
        <w:rPr>
          <w:lang w:val="fr-CM"/>
        </w:rPr>
        <w:t xml:space="preserve">             Les suggestions que nous pouvons apporter après ce stage a ADS sont les suivantes :</w:t>
      </w:r>
    </w:p>
    <w:p w:rsidR="00481C23" w:rsidRDefault="00D87C3E" w:rsidP="00481C23">
      <w:pPr>
        <w:pStyle w:val="Paragraphedeliste"/>
        <w:numPr>
          <w:ilvl w:val="0"/>
          <w:numId w:val="28"/>
        </w:numPr>
        <w:rPr>
          <w:lang w:val="fr-CM"/>
        </w:rPr>
      </w:pPr>
      <w:r>
        <w:rPr>
          <w:lang w:val="fr-CM"/>
        </w:rPr>
        <w:t xml:space="preserve"> Augmenter l’espace de  l’entreprise afin d’assurer la sécurité</w:t>
      </w:r>
      <w:r w:rsidR="004D0EFE">
        <w:rPr>
          <w:lang w:val="fr-CM"/>
        </w:rPr>
        <w:t xml:space="preserve"> des emballages et des produits,</w:t>
      </w:r>
    </w:p>
    <w:p w:rsidR="00D87C3E" w:rsidRDefault="00D87C3E" w:rsidP="00481C23">
      <w:pPr>
        <w:pStyle w:val="Paragraphedeliste"/>
        <w:numPr>
          <w:ilvl w:val="0"/>
          <w:numId w:val="28"/>
        </w:numPr>
        <w:rPr>
          <w:lang w:val="fr-CM"/>
        </w:rPr>
      </w:pPr>
      <w:r>
        <w:rPr>
          <w:lang w:val="fr-CM"/>
        </w:rPr>
        <w:t xml:space="preserve"> Elle devra étre ferme et strict en ce qui concerne la conduite des travailleurs da</w:t>
      </w:r>
      <w:r w:rsidR="004D0EFE">
        <w:rPr>
          <w:lang w:val="fr-CM"/>
        </w:rPr>
        <w:t>ns le domaine de la ponctualité,</w:t>
      </w:r>
    </w:p>
    <w:p w:rsidR="00D87C3E" w:rsidRDefault="00D87C3E" w:rsidP="00481C23">
      <w:pPr>
        <w:pStyle w:val="Paragraphedeliste"/>
        <w:numPr>
          <w:ilvl w:val="0"/>
          <w:numId w:val="28"/>
        </w:numPr>
        <w:rPr>
          <w:lang w:val="fr-CM"/>
        </w:rPr>
      </w:pPr>
      <w:r>
        <w:rPr>
          <w:lang w:val="fr-CM"/>
        </w:rPr>
        <w:t xml:space="preserve"> Prévoir un  stock de sécurité qui permettra de faire face aux problèmes ultérieur,</w:t>
      </w:r>
    </w:p>
    <w:p w:rsidR="004D0EFE" w:rsidRDefault="004D0EFE" w:rsidP="004D0EFE">
      <w:pPr>
        <w:pStyle w:val="Paragraphedeliste"/>
        <w:numPr>
          <w:ilvl w:val="0"/>
          <w:numId w:val="28"/>
        </w:numPr>
        <w:rPr>
          <w:lang w:val="fr-CM"/>
        </w:rPr>
      </w:pPr>
      <w:r>
        <w:rPr>
          <w:lang w:val="fr-CM"/>
        </w:rPr>
        <w:t xml:space="preserve"> </w:t>
      </w:r>
      <w:r w:rsidR="00D87C3E">
        <w:rPr>
          <w:lang w:val="fr-CM"/>
        </w:rPr>
        <w:t>Passer les commandes en fonction de la demande des consommateur pour évité une rupture de stock</w:t>
      </w:r>
      <w:r>
        <w:rPr>
          <w:lang w:val="fr-CM"/>
        </w:rPr>
        <w:t>,</w:t>
      </w:r>
      <w:r w:rsidRPr="004D0EFE">
        <w:rPr>
          <w:lang w:val="fr-CM"/>
        </w:rPr>
        <w:t xml:space="preserve"> </w:t>
      </w:r>
    </w:p>
    <w:p w:rsidR="004D0EFE" w:rsidRDefault="004D0EFE" w:rsidP="004D0EFE">
      <w:pPr>
        <w:pStyle w:val="Paragraphedeliste"/>
        <w:numPr>
          <w:ilvl w:val="0"/>
          <w:numId w:val="28"/>
        </w:numPr>
        <w:rPr>
          <w:lang w:val="fr-CM"/>
        </w:rPr>
      </w:pPr>
      <w:r>
        <w:rPr>
          <w:lang w:val="fr-CM"/>
        </w:rPr>
        <w:t xml:space="preserve"> Informatiser le système plus précisément le système de gestion des factures </w:t>
      </w:r>
    </w:p>
    <w:p w:rsidR="004D0EFE" w:rsidRDefault="004D0EFE" w:rsidP="004D0EFE">
      <w:pPr>
        <w:pStyle w:val="Paragraphedeliste"/>
        <w:ind w:left="615"/>
        <w:rPr>
          <w:lang w:val="fr-CM"/>
        </w:rPr>
      </w:pPr>
    </w:p>
    <w:p w:rsidR="004D0EFE" w:rsidRDefault="004D0EFE" w:rsidP="004D0EFE">
      <w:pPr>
        <w:pStyle w:val="Paragraphedeliste"/>
        <w:ind w:left="615"/>
        <w:rPr>
          <w:lang w:val="fr-CM"/>
        </w:rPr>
      </w:pPr>
    </w:p>
    <w:p w:rsidR="004D0EFE" w:rsidRDefault="004D0EFE" w:rsidP="004D0EFE">
      <w:pPr>
        <w:pStyle w:val="Titre1"/>
        <w:numPr>
          <w:ilvl w:val="0"/>
          <w:numId w:val="30"/>
        </w:numPr>
        <w:rPr>
          <w:lang w:val="fr-CM"/>
        </w:rPr>
      </w:pPr>
      <w:r>
        <w:rPr>
          <w:lang w:val="fr-CM"/>
        </w:rPr>
        <w:t xml:space="preserve">APPORT DU STAGE </w:t>
      </w:r>
    </w:p>
    <w:p w:rsidR="004D0EFE" w:rsidRDefault="004D0EFE" w:rsidP="004D0EFE">
      <w:pPr>
        <w:rPr>
          <w:lang w:val="fr-CM"/>
        </w:rPr>
      </w:pPr>
      <w:r>
        <w:rPr>
          <w:lang w:val="fr-CM"/>
        </w:rPr>
        <w:t>Malgré les difficultés que rencontré lors de ce stage, ce dernier nous as tout même permis :</w:t>
      </w:r>
    </w:p>
    <w:p w:rsidR="003F20E1" w:rsidRDefault="001140EE" w:rsidP="004D0EFE">
      <w:pPr>
        <w:pStyle w:val="Paragraphedeliste"/>
        <w:numPr>
          <w:ilvl w:val="0"/>
          <w:numId w:val="28"/>
        </w:numPr>
        <w:rPr>
          <w:lang w:val="fr-CM"/>
        </w:rPr>
      </w:pPr>
      <w:r>
        <w:rPr>
          <w:lang w:val="fr-CM"/>
        </w:rPr>
        <w:t xml:space="preserve">D’allier la théorie a la pratique </w:t>
      </w:r>
      <w:r w:rsidR="003F20E1">
        <w:rPr>
          <w:lang w:val="fr-CM"/>
        </w:rPr>
        <w:t>des TIC aux réalité du milieu professionnel,</w:t>
      </w:r>
    </w:p>
    <w:p w:rsidR="004D0EFE" w:rsidRDefault="003F20E1" w:rsidP="004D0EFE">
      <w:pPr>
        <w:pStyle w:val="Paragraphedeliste"/>
        <w:numPr>
          <w:ilvl w:val="0"/>
          <w:numId w:val="28"/>
        </w:numPr>
        <w:rPr>
          <w:lang w:val="fr-CM"/>
        </w:rPr>
      </w:pPr>
      <w:r>
        <w:rPr>
          <w:lang w:val="fr-CM"/>
        </w:rPr>
        <w:t>Prendre connaissance de quelque produit Guinness</w:t>
      </w:r>
      <w:r w:rsidR="001140EE">
        <w:rPr>
          <w:lang w:val="fr-CM"/>
        </w:rPr>
        <w:t xml:space="preserve"> </w:t>
      </w:r>
    </w:p>
    <w:p w:rsidR="00420556" w:rsidRDefault="00420556" w:rsidP="004D0EFE">
      <w:pPr>
        <w:pStyle w:val="Paragraphedeliste"/>
        <w:numPr>
          <w:ilvl w:val="0"/>
          <w:numId w:val="28"/>
        </w:numPr>
        <w:rPr>
          <w:lang w:val="fr-CM"/>
        </w:rPr>
      </w:pPr>
      <w:r>
        <w:rPr>
          <w:lang w:val="fr-CM"/>
        </w:rPr>
        <w:t>De cultiver en nous l’esprit de recherche et de synthése,</w:t>
      </w:r>
    </w:p>
    <w:p w:rsidR="00420556" w:rsidRDefault="00420556" w:rsidP="004D0EFE">
      <w:pPr>
        <w:pStyle w:val="Paragraphedeliste"/>
        <w:numPr>
          <w:ilvl w:val="0"/>
          <w:numId w:val="28"/>
        </w:numPr>
        <w:rPr>
          <w:lang w:val="fr-CM"/>
        </w:rPr>
      </w:pPr>
      <w:r>
        <w:rPr>
          <w:lang w:val="fr-CM"/>
        </w:rPr>
        <w:t xml:space="preserve">Mettre en œuvre les enseignement </w:t>
      </w:r>
      <w:r w:rsidR="00655B55">
        <w:rPr>
          <w:lang w:val="fr-CM"/>
        </w:rPr>
        <w:t>reçus</w:t>
      </w:r>
      <w:r>
        <w:rPr>
          <w:lang w:val="fr-CM"/>
        </w:rPr>
        <w:t xml:space="preserve"> au LYCÉE BILINGUE DE BAFOUSSAM ,</w:t>
      </w:r>
    </w:p>
    <w:p w:rsidR="00420556" w:rsidRDefault="00655B55" w:rsidP="004D0EFE">
      <w:pPr>
        <w:pStyle w:val="Paragraphedeliste"/>
        <w:numPr>
          <w:ilvl w:val="0"/>
          <w:numId w:val="28"/>
        </w:numPr>
        <w:rPr>
          <w:lang w:val="fr-CM"/>
        </w:rPr>
      </w:pPr>
      <w:r>
        <w:rPr>
          <w:lang w:val="fr-CM"/>
        </w:rPr>
        <w:t xml:space="preserve">Apprendre la vie social en entreprise </w:t>
      </w:r>
    </w:p>
    <w:p w:rsidR="00655B55" w:rsidRDefault="00655B55" w:rsidP="004D0EFE">
      <w:pPr>
        <w:pStyle w:val="Paragraphedeliste"/>
        <w:numPr>
          <w:ilvl w:val="0"/>
          <w:numId w:val="28"/>
        </w:numPr>
        <w:rPr>
          <w:lang w:val="fr-CM"/>
        </w:rPr>
      </w:pPr>
      <w:r>
        <w:rPr>
          <w:lang w:val="fr-CM"/>
        </w:rPr>
        <w:t>Apprendre a être ponctuel</w:t>
      </w:r>
    </w:p>
    <w:p w:rsidR="00655B55" w:rsidRDefault="00655B55" w:rsidP="004D0EFE">
      <w:pPr>
        <w:pStyle w:val="Paragraphedeliste"/>
        <w:numPr>
          <w:ilvl w:val="0"/>
          <w:numId w:val="28"/>
        </w:numPr>
        <w:rPr>
          <w:lang w:val="fr-CM"/>
        </w:rPr>
      </w:pPr>
      <w:r>
        <w:rPr>
          <w:lang w:val="fr-CM"/>
        </w:rPr>
        <w:t>De nous soumettre et de respecté l’hiérarchie mais aussi d’etre ponctuel.</w:t>
      </w:r>
    </w:p>
    <w:p w:rsidR="00655B55" w:rsidRDefault="00655B55" w:rsidP="00655B55">
      <w:pPr>
        <w:pStyle w:val="Paragraphedeliste"/>
        <w:ind w:left="615"/>
        <w:rPr>
          <w:lang w:val="fr-CM"/>
        </w:rPr>
      </w:pPr>
      <w:r>
        <w:rPr>
          <w:lang w:val="fr-CM"/>
        </w:rPr>
        <w:t xml:space="preserve">       </w:t>
      </w:r>
    </w:p>
    <w:p w:rsidR="00655B55" w:rsidRDefault="00655B55" w:rsidP="00655B55">
      <w:pPr>
        <w:pStyle w:val="Paragraphedeliste"/>
        <w:ind w:left="615"/>
        <w:rPr>
          <w:lang w:val="fr-CM"/>
        </w:rPr>
      </w:pPr>
    </w:p>
    <w:p w:rsidR="00655B55" w:rsidRDefault="00655B55" w:rsidP="00655B55">
      <w:pPr>
        <w:pStyle w:val="Titre1"/>
        <w:numPr>
          <w:ilvl w:val="0"/>
          <w:numId w:val="27"/>
        </w:numPr>
      </w:pPr>
      <w:r>
        <w:t>ETUDE DU SYSTÉME EXITANT</w:t>
      </w:r>
    </w:p>
    <w:p w:rsidR="00655B55" w:rsidRDefault="00655B55" w:rsidP="00655B55">
      <w:r>
        <w:t xml:space="preserve">Le client qui désire un produit se muni d une somme d’argent équivalente au produit dont il désire. Ensuite il se dirige vers le vendeur </w:t>
      </w:r>
      <w:r w:rsidR="007979D3">
        <w:t>passe sa commande , si possible il est servi et se dirige vers la caissière qui récupére  la somme d’argent, vérifie le montant et  va voir le magasinier pour l’informer de la commande et le lieu de livraison et remet une facture. Sinon on l’informre de l’absence du produit.</w:t>
      </w:r>
    </w:p>
    <w:p w:rsidR="007979D3" w:rsidRDefault="007979D3" w:rsidP="007979D3">
      <w:r>
        <w:t xml:space="preserve"> </w:t>
      </w:r>
    </w:p>
    <w:p w:rsidR="007979D3" w:rsidRDefault="007979D3" w:rsidP="007979D3">
      <w:pPr>
        <w:pStyle w:val="Titre1"/>
        <w:numPr>
          <w:ilvl w:val="0"/>
          <w:numId w:val="32"/>
        </w:numPr>
      </w:pPr>
      <w:r>
        <w:t>CRITIQUE DU SYTÉME EXISTANT</w:t>
      </w:r>
    </w:p>
    <w:p w:rsidR="007979D3" w:rsidRDefault="007979D3" w:rsidP="007979D3">
      <w:r>
        <w:t>Apres l’é</w:t>
      </w:r>
      <w:r w:rsidR="00DF665F">
        <w:t>tude du système du existant, il en ressort quelques inconvénients a savoir :</w:t>
      </w:r>
    </w:p>
    <w:p w:rsidR="00DF665F" w:rsidRDefault="00DF665F" w:rsidP="00DF665F">
      <w:pPr>
        <w:pStyle w:val="Paragraphedeliste"/>
        <w:numPr>
          <w:ilvl w:val="0"/>
          <w:numId w:val="28"/>
        </w:numPr>
      </w:pPr>
      <w:r>
        <w:t xml:space="preserve">Risque de perdre les données </w:t>
      </w:r>
    </w:p>
    <w:p w:rsidR="00DF665F" w:rsidRDefault="00DF665F" w:rsidP="00DF665F">
      <w:pPr>
        <w:pStyle w:val="Paragraphedeliste"/>
        <w:numPr>
          <w:ilvl w:val="0"/>
          <w:numId w:val="28"/>
        </w:numPr>
      </w:pPr>
      <w:r>
        <w:t>Les fiches de présentation des service sont incomplétes,</w:t>
      </w:r>
    </w:p>
    <w:p w:rsidR="00DF665F" w:rsidRDefault="00DF665F" w:rsidP="00DF665F">
      <w:pPr>
        <w:pStyle w:val="Paragraphedeliste"/>
        <w:numPr>
          <w:ilvl w:val="0"/>
          <w:numId w:val="28"/>
        </w:numPr>
      </w:pPr>
      <w:r>
        <w:t>Perte de temps</w:t>
      </w:r>
    </w:p>
    <w:p w:rsidR="00DF665F" w:rsidRDefault="00DF665F" w:rsidP="00DF665F">
      <w:pPr>
        <w:pStyle w:val="Paragraphedeliste"/>
        <w:numPr>
          <w:ilvl w:val="0"/>
          <w:numId w:val="28"/>
        </w:numPr>
      </w:pPr>
      <w:r>
        <w:t>La surcharge de la caissière,</w:t>
      </w:r>
    </w:p>
    <w:p w:rsidR="00DF665F" w:rsidRDefault="00072156" w:rsidP="00DF665F">
      <w:pPr>
        <w:pStyle w:val="Paragraphedeliste"/>
        <w:numPr>
          <w:ilvl w:val="0"/>
          <w:numId w:val="28"/>
        </w:numPr>
      </w:pPr>
      <w:r>
        <w:t>Les ratures et la surcharge des factures dus a l’utilisation du corrector,</w:t>
      </w:r>
    </w:p>
    <w:p w:rsidR="00072156" w:rsidRDefault="00072156" w:rsidP="00DF665F">
      <w:pPr>
        <w:pStyle w:val="Paragraphedeliste"/>
        <w:numPr>
          <w:ilvl w:val="0"/>
          <w:numId w:val="28"/>
        </w:numPr>
      </w:pPr>
      <w:r>
        <w:t>La lenteur dans l’exécution des taches.</w:t>
      </w:r>
    </w:p>
    <w:p w:rsidR="00072156" w:rsidRDefault="00072156" w:rsidP="00072156">
      <w:pPr>
        <w:pStyle w:val="Titre1"/>
        <w:numPr>
          <w:ilvl w:val="0"/>
          <w:numId w:val="32"/>
        </w:numPr>
      </w:pPr>
      <w:r>
        <w:lastRenderedPageBreak/>
        <w:t xml:space="preserve">PROPOSITION D’UNE SOLUTION </w:t>
      </w:r>
    </w:p>
    <w:p w:rsidR="00072156" w:rsidRDefault="00072156" w:rsidP="00072156"/>
    <w:p w:rsidR="00072156" w:rsidRDefault="00072156" w:rsidP="00072156">
      <w:r>
        <w:t>Pour remédier a ces difficultés r</w:t>
      </w:r>
      <w:r w:rsidR="001A49F1">
        <w:t>e</w:t>
      </w:r>
      <w:r>
        <w:t>ncontrées dans l’entreprise, nous avons proposé une application web pour la gestion du magasin produit cette application permettras d’entre les produits et établir la facture et publie les action effectué au magasin qui sera acce</w:t>
      </w:r>
      <w:r w:rsidR="00377F4B">
        <w:t>s</w:t>
      </w:r>
      <w:r>
        <w:t>sible au perso</w:t>
      </w:r>
      <w:r w:rsidR="00377F4B">
        <w:t>n</w:t>
      </w:r>
      <w:r>
        <w:t>nelle de</w:t>
      </w:r>
      <w:r w:rsidR="00377F4B">
        <w:t xml:space="preserve"> l’entreprise a l’aide d’un identifiant </w:t>
      </w:r>
    </w:p>
    <w:p w:rsidR="00377F4B" w:rsidRDefault="00377F4B" w:rsidP="00072156"/>
    <w:p w:rsidR="00377F4B" w:rsidRDefault="00377F4B" w:rsidP="00377F4B">
      <w:pPr>
        <w:pStyle w:val="Titre1"/>
        <w:numPr>
          <w:ilvl w:val="0"/>
          <w:numId w:val="27"/>
        </w:numPr>
      </w:pPr>
      <w:r>
        <w:t>MODELISATION DU SYSTEME</w:t>
      </w:r>
    </w:p>
    <w:p w:rsidR="00377F4B" w:rsidRDefault="00377F4B" w:rsidP="00377F4B"/>
    <w:p w:rsidR="00761B4A" w:rsidRDefault="00D813EC" w:rsidP="00377F4B">
      <w:r>
        <w:t xml:space="preserve">   Modéliser, c’est décrire de maniéré  visuelle et graphique les besoins et, les solutions fonctionnelles et techniques de votre projet logiciel. Mais modéliser pour quoi  faire ? </w:t>
      </w:r>
      <w:r w:rsidR="007A470A">
        <w:t xml:space="preserve"> </w:t>
      </w:r>
      <w:r>
        <w:t>Le langage de modélisation UNIFIE, de l’anglais unified modeling</w:t>
      </w:r>
      <w:r w:rsidR="00DA1604">
        <w:t xml:space="preserve"> language (UML), UML est un langage de modélisation graphique a base de pictogrammes conçu  </w:t>
      </w:r>
      <w:r>
        <w:t xml:space="preserve"> </w:t>
      </w:r>
      <w:r w:rsidR="00DA1604">
        <w:t>pour fournir une méthode normalisée pour visualiser la conception d’un système</w:t>
      </w:r>
      <w:r w:rsidR="00860A18">
        <w:t xml:space="preserve">. Il est couramment utilisé  en développement logiciel </w:t>
      </w:r>
      <w:r w:rsidR="00761B4A">
        <w:t xml:space="preserve">et en conception orienté objet. Pour la modélisation du système nous utiliserons : le diagramme de cas d’utilisation, le diagramme de classe et le diagramme de séquence. </w:t>
      </w:r>
    </w:p>
    <w:p w:rsidR="00761B4A" w:rsidRDefault="00761B4A" w:rsidP="00761B4A">
      <w:pPr>
        <w:pStyle w:val="Titre1"/>
        <w:numPr>
          <w:ilvl w:val="0"/>
          <w:numId w:val="33"/>
        </w:numPr>
      </w:pPr>
      <w:r>
        <w:t>LE DIAGRAMME DE CAS D’</w:t>
      </w:r>
      <w:r w:rsidR="00056BAD">
        <w:t>UTI</w:t>
      </w:r>
      <w:r>
        <w:t>LISATION .</w:t>
      </w:r>
    </w:p>
    <w:p w:rsidR="00761B4A" w:rsidRDefault="00761B4A" w:rsidP="00761B4A"/>
    <w:p w:rsidR="00761B4A" w:rsidRPr="00761B4A" w:rsidRDefault="00761B4A" w:rsidP="00761B4A">
      <w:r>
        <w:t xml:space="preserve"> </w:t>
      </w:r>
      <w:r w:rsidR="00056BAD">
        <w:t xml:space="preserve">  LE diagramme de cas d’utilisation permet de recueillir, d’analyser, d’organiser les besoins et recenser les grandes fonctionnalités d’un systéme. Ce diagramme est composé : d’acteurs, de cas d’utilisation, des liens entre acteur et cas d’utilisation et de relation entre cas d’utilisation. </w:t>
      </w:r>
    </w:p>
    <w:p w:rsidR="00D813EC" w:rsidRDefault="00761B4A" w:rsidP="00056BAD">
      <w:pPr>
        <w:pStyle w:val="Titre4"/>
      </w:pPr>
      <w:r>
        <w:t xml:space="preserve">  </w:t>
      </w:r>
      <w:r w:rsidR="00860A18">
        <w:t xml:space="preserve"> </w:t>
      </w:r>
      <w:r w:rsidR="00056BAD">
        <w:t xml:space="preserve">                                         </w:t>
      </w:r>
    </w:p>
    <w:p w:rsidR="00056BAD" w:rsidRDefault="00056BAD" w:rsidP="00056BAD">
      <w:pPr>
        <w:pStyle w:val="Titre4"/>
        <w:numPr>
          <w:ilvl w:val="0"/>
          <w:numId w:val="34"/>
        </w:numPr>
      </w:pPr>
      <w:r>
        <w:t>DESCRIPTION TEXTUELLE DES CAS D’UTILISATION.</w:t>
      </w:r>
    </w:p>
    <w:p w:rsidR="00056BAD" w:rsidRDefault="00056BAD" w:rsidP="00056BAD"/>
    <w:p w:rsidR="00056BAD" w:rsidRDefault="00056BAD" w:rsidP="00056BAD">
      <w:pPr>
        <w:pStyle w:val="Paragraphedeliste"/>
        <w:numPr>
          <w:ilvl w:val="0"/>
          <w:numId w:val="28"/>
        </w:numPr>
      </w:pPr>
      <w:r>
        <w:t>Lorsque</w:t>
      </w:r>
      <w:r w:rsidR="007F7CD6">
        <w:t xml:space="preserve"> </w:t>
      </w:r>
      <w:r w:rsidR="007A470A">
        <w:t xml:space="preserve">une  le magasinier </w:t>
      </w:r>
      <w:r w:rsidR="007F7CD6">
        <w:t>reçoit</w:t>
      </w:r>
      <w:r w:rsidR="007A470A">
        <w:t xml:space="preserve"> </w:t>
      </w:r>
      <w:r>
        <w:t xml:space="preserve"> </w:t>
      </w:r>
      <w:r w:rsidR="007A470A">
        <w:t>une commande,</w:t>
      </w:r>
      <w:r w:rsidR="007F7CD6">
        <w:t xml:space="preserve"> il établit la facture et enregistre la vente dans le journal de stock,</w:t>
      </w:r>
    </w:p>
    <w:p w:rsidR="007F7CD6" w:rsidRDefault="007F7CD6" w:rsidP="00056BAD">
      <w:pPr>
        <w:pStyle w:val="Paragraphedeliste"/>
        <w:numPr>
          <w:ilvl w:val="0"/>
          <w:numId w:val="28"/>
        </w:numPr>
      </w:pPr>
      <w:r>
        <w:t xml:space="preserve">Toute facture établit doit être enregistrer dans la fil d’actualité du système pour permettre a l administrateur PARCIS de l’enregistrer dans PARCIS </w:t>
      </w:r>
    </w:p>
    <w:p w:rsidR="007F7CD6" w:rsidRDefault="007F7CD6" w:rsidP="00056BAD">
      <w:pPr>
        <w:pStyle w:val="Paragraphedeliste"/>
        <w:numPr>
          <w:ilvl w:val="0"/>
          <w:numId w:val="28"/>
        </w:numPr>
      </w:pPr>
      <w:r>
        <w:t>Lorsque le stock des produits est en alerte, le système envoie un signal au chef d’ADS qui pourras prendre une décision (passer la commende ou supprimer le produit),</w:t>
      </w:r>
    </w:p>
    <w:p w:rsidR="007F7CD6" w:rsidRDefault="00450FD2" w:rsidP="00056BAD">
      <w:pPr>
        <w:pStyle w:val="Paragraphedeliste"/>
        <w:numPr>
          <w:ilvl w:val="0"/>
          <w:numId w:val="28"/>
        </w:numPr>
      </w:pPr>
      <w:r>
        <w:t xml:space="preserve">Toute opération nécessite une connexion </w:t>
      </w:r>
    </w:p>
    <w:p w:rsidR="002F4E02" w:rsidRDefault="002F4E02" w:rsidP="002F4E02"/>
    <w:p w:rsidR="002F4E02" w:rsidRDefault="002F4E02" w:rsidP="002F4E02"/>
    <w:p w:rsidR="002F4E02" w:rsidRDefault="002F4E02" w:rsidP="002F4E02"/>
    <w:p w:rsidR="002F4E02" w:rsidRDefault="002F4E02" w:rsidP="002F4E02"/>
    <w:p w:rsidR="002F4E02" w:rsidRDefault="002F4E02" w:rsidP="002F4E02"/>
    <w:p w:rsidR="002F4E02" w:rsidRDefault="002F4E02" w:rsidP="002F4E02"/>
    <w:p w:rsidR="002F4E02" w:rsidRDefault="002F4E02" w:rsidP="002F4E02"/>
    <w:p w:rsidR="002F4E02" w:rsidRDefault="002F4E02" w:rsidP="002F4E02">
      <w:pPr>
        <w:pStyle w:val="Titre4"/>
        <w:numPr>
          <w:ilvl w:val="0"/>
          <w:numId w:val="34"/>
        </w:numPr>
      </w:pPr>
      <w:r>
        <w:lastRenderedPageBreak/>
        <w:t>DIAGRAMME DE CA D’UTILISATION.</w:t>
      </w:r>
    </w:p>
    <w:p w:rsidR="00FA710F" w:rsidRPr="00FA710F" w:rsidRDefault="00B938BD" w:rsidP="00FA710F">
      <w:r>
        <w:rPr>
          <w:noProof/>
          <w:lang w:val="en-US"/>
        </w:rPr>
        <w:pict>
          <v:shapetype id="_x0000_t32" coordsize="21600,21600" o:spt="32" o:oned="t" path="m,l21600,21600e" filled="f">
            <v:path arrowok="t" fillok="f" o:connecttype="none"/>
            <o:lock v:ext="edit" shapetype="t"/>
          </v:shapetype>
          <v:shape id="_x0000_s1263" type="#_x0000_t32" style="position:absolute;margin-left:551.45pt;margin-top:129.25pt;width:7.5pt;height:6.1pt;z-index:251703296" o:connectortype="straight"/>
        </w:pict>
      </w:r>
      <w:r>
        <w:rPr>
          <w:noProof/>
          <w:lang w:val="en-US"/>
        </w:rPr>
        <w:pict>
          <v:shape id="_x0000_s1262" type="#_x0000_t32" style="position:absolute;margin-left:541.4pt;margin-top:128.4pt;width:8.35pt;height:6.95pt;flip:x;z-index:251702272" o:connectortype="straight"/>
        </w:pict>
      </w:r>
      <w:r>
        <w:rPr>
          <w:noProof/>
          <w:lang w:val="en-US"/>
        </w:rPr>
        <w:pict>
          <v:shape id="_x0000_s1261" type="#_x0000_t32" style="position:absolute;margin-left:551.45pt;margin-top:139.3pt;width:7.5pt;height:10.05pt;z-index:251701248" o:connectortype="straight"/>
        </w:pict>
      </w:r>
      <w:r>
        <w:rPr>
          <w:noProof/>
          <w:lang w:val="en-US"/>
        </w:rPr>
        <w:pict>
          <v:shape id="_x0000_s1260" type="#_x0000_t32" style="position:absolute;margin-left:545.55pt;margin-top:137.6pt;width:5.9pt;height:14.25pt;flip:x;z-index:251700224" o:connectortype="straight"/>
        </w:pict>
      </w:r>
      <w:r>
        <w:rPr>
          <w:noProof/>
          <w:lang w:val="en-US"/>
        </w:rPr>
        <w:pict>
          <v:shape id="_x0000_s1259" type="#_x0000_t32" style="position:absolute;margin-left:549.75pt;margin-top:125.9pt;width:.85pt;height:11.7pt;z-index:251699200" o:connectortype="straight"/>
        </w:pict>
      </w:r>
      <w:r>
        <w:rPr>
          <w:noProof/>
          <w:lang w:val="en-U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258" type="#_x0000_t96" style="position:absolute;margin-left:538.85pt;margin-top:111.65pt;width:20.1pt;height:13.4pt;z-index:251698176"/>
        </w:pict>
      </w:r>
      <w:r>
        <w:rPr>
          <w:noProof/>
          <w:lang w:val="en-US"/>
        </w:rPr>
        <w:pict>
          <v:shape id="_x0000_s1257" type="#_x0000_t32" style="position:absolute;margin-left:-79pt;margin-top:377.35pt;width:.85pt;height:8.4pt;flip:x y;z-index:251697152" o:connectortype="straight"/>
        </w:pict>
      </w:r>
      <w:r>
        <w:rPr>
          <w:noProof/>
          <w:lang w:val="en-US"/>
        </w:rPr>
        <w:pict>
          <v:shape id="_x0000_s1256" type="#_x0000_t32" style="position:absolute;margin-left:18.15pt;margin-top:276.6pt;width:15.05pt;height:15.9pt;z-index:251696128" o:connectortype="straight"/>
        </w:pict>
      </w:r>
      <w:r>
        <w:rPr>
          <w:noProof/>
          <w:lang w:val="en-US"/>
        </w:rPr>
        <w:pict>
          <v:shape id="_x0000_s1255" type="#_x0000_t32" style="position:absolute;margin-left:8.1pt;margin-top:276.6pt;width:8.35pt;height:14.2pt;flip:x;z-index:251695104" o:connectortype="straight"/>
        </w:pict>
      </w:r>
      <w:r>
        <w:rPr>
          <w:noProof/>
          <w:lang w:val="en-US"/>
        </w:rPr>
        <w:pict>
          <v:shape id="_x0000_s1254" type="#_x0000_t32" style="position:absolute;margin-left:16.45pt;margin-top:259.85pt;width:13.4pt;height:11.7pt;z-index:251694080" o:connectortype="straight"/>
        </w:pict>
      </w:r>
      <w:r>
        <w:rPr>
          <w:noProof/>
          <w:lang w:val="en-US"/>
        </w:rPr>
        <w:pict>
          <v:shape id="_x0000_s1253" type="#_x0000_t32" style="position:absolute;margin-left:5.55pt;margin-top:261.5pt;width:10.05pt;height:8.4pt;flip:x;z-index:251693056" o:connectortype="straight"/>
        </w:pict>
      </w:r>
      <w:r>
        <w:rPr>
          <w:noProof/>
          <w:lang w:val="en-US"/>
        </w:rPr>
        <w:pict>
          <v:shape id="_x0000_s1252" type="#_x0000_t32" style="position:absolute;margin-left:16.45pt;margin-top:257.85pt;width:0;height:20.4pt;z-index:251692032" o:connectortype="straight"/>
        </w:pict>
      </w:r>
      <w:r>
        <w:rPr>
          <w:noProof/>
          <w:lang w:val="en-US"/>
        </w:rPr>
        <w:pict>
          <v:shape id="_x0000_s1241" type="#_x0000_t32" style="position:absolute;margin-left:38.15pt;margin-top:257.85pt;width:175.9pt;height:33.8pt;flip:x y;z-index:251683840" o:connectortype="straight"/>
        </w:pict>
      </w:r>
      <w:r>
        <w:rPr>
          <w:noProof/>
          <w:lang w:val="en-US"/>
        </w:rPr>
        <w:pict>
          <v:shape id="_x0000_s1219" type="#_x0000_t96" style="position:absolute;margin-left:7.25pt;margin-top:239.55pt;width:17.6pt;height:18.3pt;z-index:251665408"/>
        </w:pict>
      </w:r>
      <w:r w:rsidR="00E65C7A">
        <w:rPr>
          <w:noProof/>
          <w:lang w:val="en-US"/>
        </w:rPr>
        <w:pict>
          <v:shape id="_x0000_s1238" type="#_x0000_t32" style="position:absolute;margin-left:59.2pt;margin-top:105.8pt;width:77.85pt;height:47.7pt;flip:x y;z-index:251680768" o:connectortype="straight"/>
        </w:pict>
      </w:r>
      <w:r w:rsidR="00E65C7A">
        <w:rPr>
          <w:noProof/>
          <w:lang w:val="en-US"/>
        </w:rPr>
        <w:pict>
          <v:shape id="_x0000_s1237" type="#_x0000_t32" style="position:absolute;margin-left:65.85pt;margin-top:102.45pt;width:1.7pt;height:1.65pt;z-index:251679744" o:connectortype="straight"/>
        </w:pict>
      </w:r>
      <w:r w:rsidR="00E65C7A">
        <w:rPr>
          <w:noProof/>
          <w:lang w:val="en-US"/>
        </w:rPr>
        <w:pict>
          <v:shape id="_x0000_s1236" type="#_x0000_t32" style="position:absolute;margin-left:65.85pt;margin-top:88.2pt;width:103pt;height:14.25pt;flip:x;z-index:251678720" o:connectortype="straight"/>
        </w:pict>
      </w:r>
      <w:r w:rsidR="00E65C7A">
        <w:rPr>
          <w:noProof/>
          <w:lang w:val="en-US"/>
        </w:rPr>
        <w:pict>
          <v:shape id="_x0000_s1235" type="#_x0000_t32" style="position:absolute;margin-left:29pt;margin-top:208.75pt;width:0;height:.85pt;z-index:251677696" o:connectortype="straight"/>
        </w:pict>
      </w:r>
      <w:r w:rsidR="00E65C7A">
        <w:rPr>
          <w:noProof/>
          <w:lang w:val="en-US"/>
        </w:rPr>
        <w:pict>
          <v:shape id="_x0000_s1234" type="#_x0000_t32" style="position:absolute;margin-left:29pt;margin-top:208.75pt;width:0;height:.85pt;flip:y;z-index:251676672" o:connectortype="straight"/>
        </w:pict>
      </w:r>
      <w:r w:rsidR="00E65C7A">
        <w:rPr>
          <w:noProof/>
          <w:lang w:val="en-US"/>
        </w:rPr>
        <w:pict>
          <v:shape id="_x0000_s1233" type="#_x0000_t32" style="position:absolute;margin-left:-7pt;margin-top:209.6pt;width:2.55pt;height:2.5pt;z-index:251675648" o:connectortype="straight"/>
        </w:pict>
      </w:r>
      <w:r w:rsidR="00E65C7A">
        <w:rPr>
          <w:noProof/>
          <w:lang w:val="en-US"/>
        </w:rPr>
        <w:pict>
          <v:shape id="_x0000_s1232" type="#_x0000_t32" style="position:absolute;margin-left:33.2pt;margin-top:99.1pt;width:0;height:1.15pt;z-index:251674624" o:connectortype="straight"/>
        </w:pict>
      </w:r>
      <w:r w:rsidR="00E65C7A">
        <w:rPr>
          <w:noProof/>
          <w:lang w:val="en-US"/>
        </w:rPr>
        <w:pict>
          <v:shape id="_x0000_s1231" type="#_x0000_t32" style="position:absolute;margin-left:9.75pt;margin-top:124.2pt;width:0;height:0;z-index:251673600" o:connectortype="straight"/>
        </w:pict>
      </w:r>
      <w:r w:rsidR="00E65C7A">
        <w:rPr>
          <w:noProof/>
          <w:lang w:val="en-US"/>
        </w:rPr>
        <w:pict>
          <v:shape id="_x0000_s1222" type="#_x0000_t96" style="position:absolute;margin-left:41.65pt;margin-top:72.6pt;width:17.55pt;height:18.95pt;z-index:251666432" adj="15510">
            <v:shadow offset="4pt" offset2="4pt"/>
          </v:shape>
        </w:pict>
      </w:r>
      <w:r w:rsidR="00E65C7A">
        <w:rPr>
          <w:noProof/>
          <w:lang w:val="en-US"/>
        </w:rPr>
        <w:pict>
          <v:shape id="_x0000_s1227" type="#_x0000_t32" style="position:absolute;margin-left:52.45pt;margin-top:105.8pt;width:13.4pt;height:13.4pt;z-index:251671552" o:connectortype="straight"/>
        </w:pict>
      </w:r>
      <w:r w:rsidR="00E65C7A">
        <w:rPr>
          <w:noProof/>
          <w:lang w:val="en-US"/>
        </w:rPr>
        <w:pict>
          <v:shape id="_x0000_s1226" type="#_x0000_t32" style="position:absolute;margin-left:38.15pt;margin-top:107.45pt;width:12.55pt;height:10.9pt;flip:x;z-index:251670528" o:connectortype="straight"/>
        </w:pict>
      </w:r>
      <w:r w:rsidR="00E65C7A">
        <w:rPr>
          <w:noProof/>
          <w:lang w:val="en-US"/>
        </w:rPr>
        <w:pict>
          <v:shape id="_x0000_s1225" type="#_x0000_t32" style="position:absolute;margin-left:50.7pt;margin-top:93.25pt;width:12.55pt;height:9.2pt;z-index:251669504" o:connectortype="straight"/>
        </w:pict>
      </w:r>
      <w:r w:rsidR="00E65C7A">
        <w:rPr>
          <w:noProof/>
          <w:lang w:val="en-US"/>
        </w:rPr>
        <w:pict>
          <v:shape id="_x0000_s1224" type="#_x0000_t32" style="position:absolute;margin-left:36.45pt;margin-top:93.25pt;width:14.25pt;height:12.55pt;flip:x;z-index:251668480" o:connectortype="straight"/>
        </w:pict>
      </w:r>
      <w:r w:rsidR="00E65C7A">
        <w:rPr>
          <w:noProof/>
          <w:lang w:val="en-US"/>
        </w:rPr>
        <w:pict>
          <v:shape id="_x0000_s1223" type="#_x0000_t32" style="position:absolute;margin-left:50.7pt;margin-top:91.55pt;width:1.75pt;height:16.75pt;z-index:251667456" o:connectortype="straight"/>
        </w:pict>
      </w:r>
      <w:r w:rsidR="00E65C7A">
        <w:rPr>
          <w:noProof/>
          <w:lang w:val="en-US"/>
        </w:rPr>
        <w:pict>
          <v:shape id="_x0000_s1230" type="#_x0000_t96" style="position:absolute;margin-left:-211.3pt;margin-top:283.8pt;width:36pt;height:36pt;z-index:251672576"/>
        </w:pict>
      </w:r>
    </w:p>
    <w:tbl>
      <w:tblPr>
        <w:tblStyle w:val="Grilledutableau"/>
        <w:tblW w:w="0" w:type="auto"/>
        <w:tblInd w:w="2093" w:type="dxa"/>
        <w:tblLook w:val="04A0" w:firstRow="1" w:lastRow="0" w:firstColumn="1" w:lastColumn="0" w:noHBand="0" w:noVBand="1"/>
      </w:tblPr>
      <w:tblGrid>
        <w:gridCol w:w="8647"/>
      </w:tblGrid>
      <w:tr w:rsidR="002F4E02" w:rsidRPr="00B938BD" w:rsidTr="005E52E2">
        <w:trPr>
          <w:trHeight w:val="7192"/>
        </w:trPr>
        <w:tc>
          <w:tcPr>
            <w:tcW w:w="8647" w:type="dxa"/>
          </w:tcPr>
          <w:p w:rsidR="002F4E02" w:rsidRPr="00B938BD" w:rsidRDefault="00E65C7A" w:rsidP="00B938BD">
            <w:pPr>
              <w:rPr>
                <w:b/>
              </w:rPr>
            </w:pPr>
            <w:r w:rsidRPr="00B938BD">
              <w:rPr>
                <w:b/>
              </w:rPr>
              <w:pict>
                <v:shape id="_x0000_s1249" type="#_x0000_t32" style="position:absolute;margin-left:227.4pt;margin-top:201.15pt;width:110.3pt;height:64.6pt;flip:y;z-index:251691008" o:connectortype="straight">
                  <v:stroke dashstyle="dash" endarrow="block"/>
                </v:shape>
              </w:pict>
            </w:r>
            <w:r w:rsidRPr="00B938BD">
              <w:rPr>
                <w:b/>
              </w:rPr>
              <w:pict>
                <v:shape id="_x0000_s1248" type="#_x0000_t32" style="position:absolute;margin-left:230.2pt;margin-top:189.95pt;width:100.95pt;height:7.45pt;flip:y;z-index:251689984" o:connectortype="straight">
                  <v:stroke dashstyle="dash" endarrow="block"/>
                </v:shape>
              </w:pict>
            </w:r>
            <w:r w:rsidRPr="00B938BD">
              <w:rPr>
                <w:b/>
              </w:rPr>
              <w:pict>
                <v:shape id="_x0000_s1247" type="#_x0000_t32" style="position:absolute;margin-left:258.25pt;margin-top:132.9pt;width:92.55pt;height:45.8pt;z-index:251688960" o:connectortype="straight">
                  <v:stroke dashstyle="dash" endarrow="block"/>
                </v:shape>
              </w:pict>
            </w:r>
            <w:r w:rsidRPr="00B938BD">
              <w:rPr>
                <w:b/>
              </w:rPr>
              <w:pict>
                <v:oval id="_x0000_s1214" style="position:absolute;margin-left:112.05pt;margin-top:180.6pt;width:117.2pt;height:31.05pt;z-index:251660288">
                  <v:textbox style="mso-next-textbox:#_x0000_s1214">
                    <w:txbxContent>
                      <w:p w:rsidR="002427DD" w:rsidRPr="002427DD" w:rsidRDefault="002427DD">
                        <w:pPr>
                          <w:rPr>
                            <w:lang w:val="en-GB"/>
                          </w:rPr>
                        </w:pPr>
                        <w:r>
                          <w:rPr>
                            <w:lang w:val="en-GB"/>
                          </w:rPr>
                          <w:t>Envoie du signal</w:t>
                        </w:r>
                      </w:p>
                    </w:txbxContent>
                  </v:textbox>
                </v:oval>
              </w:pict>
            </w:r>
            <w:r w:rsidRPr="00B938BD">
              <w:rPr>
                <w:b/>
              </w:rPr>
              <w:pict>
                <v:shape id="_x0000_s1245" type="#_x0000_t32" style="position:absolute;margin-left:171.3pt;margin-top:59pt;width:232.8pt;height:121.6pt;z-index:251687936" o:connectortype="straight">
                  <v:stroke dashstyle="dash" endarrow="block"/>
                </v:shape>
              </w:pict>
            </w:r>
            <w:r w:rsidRPr="00B938BD">
              <w:rPr>
                <w:b/>
              </w:rPr>
              <w:pict>
                <v:shape id="_x0000_s1244" type="#_x0000_t32" style="position:absolute;margin-left:119.45pt;margin-top:282.5pt;width:16.75pt;height:36pt;flip:y;z-index:251686912" o:connectortype="straight">
                  <v:stroke endarrow="block"/>
                </v:shape>
              </w:pict>
            </w:r>
            <w:r w:rsidRPr="00B938BD">
              <w:rPr>
                <w:b/>
              </w:rPr>
              <w:pict>
                <v:oval id="_x0000_s1216" style="position:absolute;margin-left:19.8pt;margin-top:317.1pt;width:140.7pt;height:34.35pt;z-index:251662336">
                  <v:textbox style="mso-next-textbox:#_x0000_s1216">
                    <w:txbxContent>
                      <w:p w:rsidR="005E52E2" w:rsidRPr="005E52E2" w:rsidRDefault="005E52E2">
                        <w:pPr>
                          <w:rPr>
                            <w:lang w:val="en-GB"/>
                          </w:rPr>
                        </w:pPr>
                        <w:r>
                          <w:rPr>
                            <w:lang w:val="en-GB"/>
                          </w:rPr>
                          <w:t>Passer commandes</w:t>
                        </w:r>
                      </w:p>
                    </w:txbxContent>
                  </v:textbox>
                </v:oval>
              </w:pict>
            </w:r>
            <w:r w:rsidRPr="00B938BD">
              <w:rPr>
                <w:b/>
              </w:rPr>
              <w:pict>
                <v:shape id="_x0000_s1243" type="#_x0000_t32" style="position:absolute;margin-left:224.1pt;margin-top:276.65pt;width:77pt;height:40.45pt;flip:x y;z-index:251685888" o:connectortype="straight">
                  <v:stroke dashstyle="1 1" endarrow="block"/>
                </v:shape>
              </w:pict>
            </w:r>
            <w:r w:rsidRPr="00B938BD">
              <w:rPr>
                <w:b/>
              </w:rPr>
              <w:pict>
                <v:shape id="_x0000_s1242" type="#_x0000_t32" style="position:absolute;margin-left:237.5pt;margin-top:119.25pt;width:210.95pt;height:79.55pt;flip:y;z-index:251684864" o:connectortype="straight"/>
              </w:pict>
            </w:r>
            <w:r w:rsidRPr="00B938BD">
              <w:rPr>
                <w:b/>
              </w:rPr>
              <w:pict>
                <v:oval id="_x0000_s1215" style="position:absolute;margin-left:107.7pt;margin-top:249.35pt;width:119.7pt;height:36pt;z-index:251661312">
                  <v:textbox style="mso-next-textbox:#_x0000_s1215">
                    <w:txbxContent>
                      <w:p w:rsidR="005E52E2" w:rsidRPr="005E52E2" w:rsidRDefault="005E52E2">
                        <w:pPr>
                          <w:rPr>
                            <w:lang w:val="en-GB"/>
                          </w:rPr>
                        </w:pPr>
                        <w:r>
                          <w:rPr>
                            <w:lang w:val="en-GB"/>
                          </w:rPr>
                          <w:t>Decision du chef</w:t>
                        </w:r>
                      </w:p>
                    </w:txbxContent>
                  </v:textbox>
                </v:oval>
              </w:pict>
            </w:r>
            <w:r w:rsidRPr="00B938BD">
              <w:rPr>
                <w:b/>
              </w:rPr>
              <w:pict>
                <v:oval id="_x0000_s1218" style="position:absolute;margin-left:332.1pt;margin-top:176.45pt;width:86.25pt;height:29.3pt;z-index:251664384">
                  <v:textbox style="mso-next-textbox:#_x0000_s1218">
                    <w:txbxContent>
                      <w:p w:rsidR="005E52E2" w:rsidRPr="005E52E2" w:rsidRDefault="005E52E2">
                        <w:pPr>
                          <w:rPr>
                            <w:lang w:val="en-GB"/>
                          </w:rPr>
                        </w:pPr>
                        <w:r>
                          <w:rPr>
                            <w:lang w:val="en-GB"/>
                          </w:rPr>
                          <w:t xml:space="preserve">Connexion </w:t>
                        </w:r>
                      </w:p>
                    </w:txbxContent>
                  </v:textbox>
                </v:oval>
              </w:pict>
            </w:r>
            <w:r w:rsidRPr="00B938BD">
              <w:rPr>
                <w:b/>
              </w:rPr>
              <w:pict>
                <v:oval id="_x0000_s1217" style="position:absolute;margin-left:217.4pt;margin-top:317.1pt;width:189.2pt;height:36.85pt;z-index:251663360">
                  <v:textbox style="mso-next-textbox:#_x0000_s1217">
                    <w:txbxContent>
                      <w:p w:rsidR="005E52E2" w:rsidRPr="005E52E2" w:rsidRDefault="005E52E2">
                        <w:pPr>
                          <w:rPr>
                            <w:lang w:val="en-GB"/>
                          </w:rPr>
                        </w:pPr>
                        <w:r>
                          <w:rPr>
                            <w:lang w:val="en-GB"/>
                          </w:rPr>
                          <w:t>Retirer produit du marché</w:t>
                        </w:r>
                      </w:p>
                    </w:txbxContent>
                  </v:textbox>
                </v:oval>
              </w:pict>
            </w:r>
            <w:r w:rsidRPr="00B938BD">
              <w:rPr>
                <w:b/>
              </w:rPr>
              <w:pict>
                <v:oval id="_x0000_s1213" style="position:absolute;margin-left:32.4pt;margin-top:109.45pt;width:227.7pt;height:40.25pt;z-index:251659264">
                  <v:textbox style="mso-next-textbox:#_x0000_s1213">
                    <w:txbxContent>
                      <w:p w:rsidR="002427DD" w:rsidRPr="002427DD" w:rsidRDefault="002427DD">
                        <w:pPr>
                          <w:rPr>
                            <w:lang w:val="fr-CM"/>
                          </w:rPr>
                        </w:pPr>
                        <w:r>
                          <w:rPr>
                            <w:lang w:val="en-GB"/>
                          </w:rPr>
                          <w:t>en</w:t>
                        </w:r>
                        <w:r>
                          <w:rPr>
                            <w:lang w:val="fr-CM"/>
                          </w:rPr>
                          <w:t xml:space="preserve">registrement dans l historique </w:t>
                        </w:r>
                      </w:p>
                    </w:txbxContent>
                  </v:textbox>
                </v:oval>
              </w:pict>
            </w:r>
            <w:r w:rsidRPr="00B938BD">
              <w:rPr>
                <w:b/>
              </w:rPr>
              <w:pict>
                <v:oval id="_x0000_s1212" style="position:absolute;margin-left:62.6pt;margin-top:44.2pt;width:112.1pt;height:30.15pt;z-index:251658240">
                  <v:textbox style="mso-next-textbox:#_x0000_s1212">
                    <w:txbxContent>
                      <w:p w:rsidR="00E1344A" w:rsidRPr="00E1344A" w:rsidRDefault="00E1344A">
                        <w:pPr>
                          <w:rPr>
                            <w:lang w:val="fr-CM"/>
                          </w:rPr>
                        </w:pPr>
                        <w:r>
                          <w:rPr>
                            <w:lang w:val="fr-CM"/>
                          </w:rPr>
                          <w:t xml:space="preserve"> Établir </w:t>
                        </w:r>
                        <w:r>
                          <w:rPr>
                            <w:lang w:val="en-GB"/>
                          </w:rPr>
                          <w:t>facture</w:t>
                        </w:r>
                      </w:p>
                    </w:txbxContent>
                  </v:textbox>
                </v:oval>
              </w:pict>
            </w:r>
            <w:r w:rsidR="00B36D04" w:rsidRPr="00B938BD">
              <w:rPr>
                <w:b/>
              </w:rPr>
              <w:t xml:space="preserve"> </w:t>
            </w:r>
            <w:r w:rsidR="002F4E02" w:rsidRPr="00B938BD">
              <w:rPr>
                <w:b/>
              </w:rPr>
              <w:t xml:space="preserve">                    SYSTEME DE GESTION DES FSCTURES </w:t>
            </w:r>
          </w:p>
        </w:tc>
      </w:tr>
    </w:tbl>
    <w:p w:rsidR="002F4E02" w:rsidRDefault="002F4E02" w:rsidP="002F4E02"/>
    <w:p w:rsidR="00B938BD" w:rsidRDefault="00B938BD" w:rsidP="002F4E02"/>
    <w:p w:rsidR="00B938BD" w:rsidRDefault="00B938BD" w:rsidP="002F4E02"/>
    <w:p w:rsidR="00B938BD" w:rsidRDefault="00912B40" w:rsidP="00B938BD">
      <w:pPr>
        <w:pStyle w:val="Titre1"/>
        <w:numPr>
          <w:ilvl w:val="0"/>
          <w:numId w:val="33"/>
        </w:numPr>
      </w:pPr>
      <w:r>
        <w:t>Le DIAGRAMME DE CLASSE</w:t>
      </w:r>
    </w:p>
    <w:p w:rsidR="00912B40" w:rsidRDefault="00912B40" w:rsidP="00912B40"/>
    <w:p w:rsidR="00912B40" w:rsidRDefault="00912B40" w:rsidP="00912B40">
      <w:pPr>
        <w:rPr>
          <w:sz w:val="28"/>
          <w:szCs w:val="28"/>
        </w:rPr>
      </w:pPr>
      <w:r>
        <w:t xml:space="preserve">     </w:t>
      </w:r>
      <w:r w:rsidRPr="00912B40">
        <w:rPr>
          <w:sz w:val="28"/>
          <w:szCs w:val="28"/>
        </w:rPr>
        <w:t xml:space="preserve"> Le diagramme de classe permet de modeliser les classes du systemenet leurs relations. Une </w:t>
      </w:r>
      <w:r>
        <w:rPr>
          <w:sz w:val="28"/>
          <w:szCs w:val="28"/>
        </w:rPr>
        <w:t xml:space="preserve">classe est la description formel d’un ensemble d’objet eyant la meme sémantique et les memes caractéristique. Une classe est composée de trois compartiments. Le premier compartiment porte le nom de la classe, le deuxiéme  contient les attributs ou proprietés ou encore les caractéristique de la classe, </w:t>
      </w:r>
      <w:r w:rsidR="00830ADC">
        <w:rPr>
          <w:sz w:val="28"/>
          <w:szCs w:val="28"/>
        </w:rPr>
        <w:t>et le troisiéme qan á lui répertorie les opérations ou méthodes.</w:t>
      </w:r>
    </w:p>
    <w:p w:rsidR="00830ADC" w:rsidRDefault="00830ADC" w:rsidP="00912B40">
      <w:pPr>
        <w:rPr>
          <w:sz w:val="28"/>
          <w:szCs w:val="28"/>
        </w:rPr>
      </w:pPr>
    </w:p>
    <w:p w:rsidR="00830ADC" w:rsidRDefault="00830ADC" w:rsidP="00912B40">
      <w:pPr>
        <w:rPr>
          <w:sz w:val="28"/>
          <w:szCs w:val="28"/>
        </w:rPr>
      </w:pPr>
    </w:p>
    <w:p w:rsidR="00830ADC" w:rsidRDefault="00830ADC" w:rsidP="00912B40">
      <w:pPr>
        <w:rPr>
          <w:sz w:val="28"/>
          <w:szCs w:val="28"/>
        </w:rPr>
      </w:pPr>
    </w:p>
    <w:tbl>
      <w:tblPr>
        <w:tblStyle w:val="Grilledutableau"/>
        <w:tblpPr w:leftFromText="180" w:rightFromText="180" w:vertAnchor="text" w:horzAnchor="margin" w:tblpY="489"/>
        <w:tblW w:w="0" w:type="auto"/>
        <w:tblLook w:val="04A0" w:firstRow="1" w:lastRow="0" w:firstColumn="1" w:lastColumn="0" w:noHBand="0" w:noVBand="1"/>
      </w:tblPr>
      <w:tblGrid>
        <w:gridCol w:w="2850"/>
      </w:tblGrid>
      <w:tr w:rsidR="008E7292" w:rsidTr="008E7292">
        <w:trPr>
          <w:trHeight w:val="262"/>
        </w:trPr>
        <w:tc>
          <w:tcPr>
            <w:tcW w:w="2850" w:type="dxa"/>
          </w:tcPr>
          <w:p w:rsidR="008E7292" w:rsidRDefault="008E7292" w:rsidP="008E7292">
            <w:pPr>
              <w:rPr>
                <w:sz w:val="28"/>
                <w:szCs w:val="28"/>
              </w:rPr>
            </w:pPr>
            <w:r>
              <w:rPr>
                <w:sz w:val="28"/>
                <w:szCs w:val="28"/>
              </w:rPr>
              <w:lastRenderedPageBreak/>
              <w:t>+ commande</w:t>
            </w:r>
          </w:p>
        </w:tc>
      </w:tr>
      <w:tr w:rsidR="008E7292" w:rsidTr="008E7292">
        <w:trPr>
          <w:trHeight w:val="262"/>
        </w:trPr>
        <w:tc>
          <w:tcPr>
            <w:tcW w:w="2850" w:type="dxa"/>
          </w:tcPr>
          <w:p w:rsidR="008E7292" w:rsidRDefault="008E7292" w:rsidP="008E7292">
            <w:pPr>
              <w:rPr>
                <w:sz w:val="28"/>
                <w:szCs w:val="28"/>
              </w:rPr>
            </w:pPr>
          </w:p>
        </w:tc>
      </w:tr>
      <w:tr w:rsidR="008E7292" w:rsidTr="008E7292">
        <w:trPr>
          <w:trHeight w:val="262"/>
        </w:trPr>
        <w:tc>
          <w:tcPr>
            <w:tcW w:w="2850" w:type="dxa"/>
          </w:tcPr>
          <w:p w:rsidR="008E7292" w:rsidRDefault="006D2881" w:rsidP="008E7292">
            <w:pPr>
              <w:rPr>
                <w:sz w:val="28"/>
                <w:szCs w:val="28"/>
              </w:rPr>
            </w:pPr>
            <w:r>
              <w:rPr>
                <w:noProof/>
                <w:sz w:val="28"/>
                <w:szCs w:val="28"/>
                <w:lang w:val="en-US"/>
              </w:rPr>
              <w:pict>
                <v:shape id="_x0000_s1265" type="#_x0000_t32" style="position:absolute;margin-left:54.1pt;margin-top:12.2pt;width:2.55pt;height:114.45pt;flip:x;z-index:251704320;mso-position-horizontal-relative:text;mso-position-vertical-relative:text" o:connectortype="straight"/>
              </w:pict>
            </w:r>
            <w:r w:rsidR="008E7292">
              <w:rPr>
                <w:sz w:val="28"/>
                <w:szCs w:val="28"/>
              </w:rPr>
              <w:t xml:space="preserve">   </w:t>
            </w:r>
            <w:r w:rsidR="008E7292">
              <w:rPr>
                <w:sz w:val="28"/>
                <w:szCs w:val="28"/>
              </w:rPr>
              <w:t>+passer commande()</w:t>
            </w:r>
          </w:p>
        </w:tc>
      </w:tr>
    </w:tbl>
    <w:p w:rsidR="00830ADC" w:rsidRDefault="00830ADC" w:rsidP="00912B40">
      <w:pPr>
        <w:rPr>
          <w:sz w:val="28"/>
          <w:szCs w:val="28"/>
        </w:rPr>
      </w:pPr>
    </w:p>
    <w:tbl>
      <w:tblPr>
        <w:tblStyle w:val="Grilledutableau"/>
        <w:tblpPr w:leftFromText="180" w:rightFromText="180" w:vertAnchor="text" w:horzAnchor="page" w:tblpX="8299" w:tblpY="-121"/>
        <w:tblW w:w="0" w:type="auto"/>
        <w:tblLook w:val="04A0" w:firstRow="1" w:lastRow="0" w:firstColumn="1" w:lastColumn="0" w:noHBand="0" w:noVBand="1"/>
      </w:tblPr>
      <w:tblGrid>
        <w:gridCol w:w="2376"/>
      </w:tblGrid>
      <w:tr w:rsidR="008E7292" w:rsidTr="008E7292">
        <w:tc>
          <w:tcPr>
            <w:tcW w:w="2376" w:type="dxa"/>
          </w:tcPr>
          <w:p w:rsidR="008E7292" w:rsidRDefault="008E7292" w:rsidP="008E7292">
            <w:pPr>
              <w:rPr>
                <w:sz w:val="28"/>
                <w:szCs w:val="28"/>
              </w:rPr>
            </w:pPr>
            <w:r>
              <w:rPr>
                <w:sz w:val="28"/>
                <w:szCs w:val="28"/>
              </w:rPr>
              <w:t>+magasinier</w:t>
            </w:r>
          </w:p>
        </w:tc>
      </w:tr>
      <w:tr w:rsidR="008E7292" w:rsidTr="008E7292">
        <w:tc>
          <w:tcPr>
            <w:tcW w:w="2376" w:type="dxa"/>
          </w:tcPr>
          <w:p w:rsidR="008E7292" w:rsidRDefault="002C7314" w:rsidP="008E7292">
            <w:pPr>
              <w:rPr>
                <w:sz w:val="28"/>
                <w:szCs w:val="28"/>
              </w:rPr>
            </w:pPr>
            <w:r>
              <w:rPr>
                <w:sz w:val="28"/>
                <w:szCs w:val="28"/>
              </w:rPr>
              <w:t>+ nom_mag</w:t>
            </w:r>
          </w:p>
        </w:tc>
      </w:tr>
      <w:tr w:rsidR="008E7292" w:rsidTr="008E7292">
        <w:tc>
          <w:tcPr>
            <w:tcW w:w="2376" w:type="dxa"/>
          </w:tcPr>
          <w:p w:rsidR="008E7292" w:rsidRDefault="006D2881" w:rsidP="008E7292">
            <w:pPr>
              <w:rPr>
                <w:sz w:val="28"/>
                <w:szCs w:val="28"/>
              </w:rPr>
            </w:pPr>
            <w:r>
              <w:rPr>
                <w:noProof/>
                <w:sz w:val="28"/>
                <w:szCs w:val="28"/>
                <w:lang w:val="en-US"/>
              </w:rPr>
              <w:pict>
                <v:shape id="_x0000_s1267" type="#_x0000_t32" style="position:absolute;margin-left:48.9pt;margin-top:12.2pt;width:2.55pt;height:120.3pt;flip:x;z-index:251706368;mso-position-horizontal-relative:text;mso-position-vertical-relative:text" o:connectortype="straight"/>
              </w:pict>
            </w:r>
            <w:r w:rsidR="002C7314">
              <w:rPr>
                <w:sz w:val="28"/>
                <w:szCs w:val="28"/>
              </w:rPr>
              <w:t>+ établir facture</w:t>
            </w:r>
          </w:p>
        </w:tc>
      </w:tr>
    </w:tbl>
    <w:p w:rsidR="008E7292" w:rsidRPr="006D2881" w:rsidRDefault="002C7314" w:rsidP="00912B40">
      <w:pPr>
        <w:rPr>
          <w:sz w:val="20"/>
          <w:szCs w:val="20"/>
        </w:rPr>
      </w:pPr>
      <w:r w:rsidRPr="006D2881">
        <w:rPr>
          <w:noProof/>
          <w:sz w:val="20"/>
          <w:szCs w:val="20"/>
          <w:lang w:val="en-US"/>
        </w:rPr>
        <w:pict>
          <v:shape id="_x0000_s1266" type="#_x0000_t32" style="position:absolute;margin-left:-9.35pt;margin-top:16.5pt;width:237.8pt;height:0;z-index:251705344;mso-position-horizontal-relative:text;mso-position-vertical-relative:text" o:connectortype="straight"/>
        </w:pict>
      </w:r>
      <w:r w:rsidRPr="006D2881">
        <w:rPr>
          <w:sz w:val="20"/>
          <w:szCs w:val="20"/>
        </w:rPr>
        <w:t>0…*</w:t>
      </w:r>
      <w:r w:rsidR="008E7292" w:rsidRPr="006D2881">
        <w:rPr>
          <w:sz w:val="20"/>
          <w:szCs w:val="20"/>
        </w:rPr>
        <w:t xml:space="preserve">                                                                 </w:t>
      </w:r>
      <w:r w:rsidR="006D2881">
        <w:rPr>
          <w:sz w:val="20"/>
          <w:szCs w:val="20"/>
        </w:rPr>
        <w:t xml:space="preserve">                     1</w:t>
      </w:r>
    </w:p>
    <w:p w:rsidR="00830ADC" w:rsidRDefault="00830ADC" w:rsidP="00912B40">
      <w:pPr>
        <w:rPr>
          <w:sz w:val="28"/>
          <w:szCs w:val="28"/>
        </w:rPr>
      </w:pPr>
    </w:p>
    <w:p w:rsidR="00830ADC" w:rsidRDefault="006D2881" w:rsidP="00912B40">
      <w:pPr>
        <w:rPr>
          <w:sz w:val="20"/>
          <w:szCs w:val="20"/>
        </w:rPr>
      </w:pPr>
      <w:r>
        <w:rPr>
          <w:sz w:val="28"/>
          <w:szCs w:val="28"/>
        </w:rPr>
        <w:t xml:space="preserve">                    </w:t>
      </w:r>
      <w:r w:rsidRPr="006D2881">
        <w:rPr>
          <w:sz w:val="20"/>
          <w:szCs w:val="20"/>
        </w:rPr>
        <w:t>1….*</w:t>
      </w:r>
      <w:r>
        <w:rPr>
          <w:sz w:val="20"/>
          <w:szCs w:val="20"/>
        </w:rPr>
        <w:t xml:space="preserve">                                                                                                                                                               1</w:t>
      </w:r>
    </w:p>
    <w:p w:rsidR="006D2881" w:rsidRDefault="006D2881" w:rsidP="00912B40">
      <w:pPr>
        <w:rPr>
          <w:sz w:val="20"/>
          <w:szCs w:val="20"/>
        </w:rPr>
      </w:pPr>
    </w:p>
    <w:p w:rsidR="006D2881" w:rsidRDefault="006D2881" w:rsidP="00912B40">
      <w:pPr>
        <w:rPr>
          <w:sz w:val="20"/>
          <w:szCs w:val="20"/>
        </w:rPr>
      </w:pPr>
    </w:p>
    <w:tbl>
      <w:tblPr>
        <w:tblStyle w:val="Grilledutableau"/>
        <w:tblpPr w:leftFromText="180" w:rightFromText="180" w:vertAnchor="text" w:horzAnchor="page" w:tblpX="8115" w:tblpY="746"/>
        <w:tblW w:w="0" w:type="auto"/>
        <w:tblLook w:val="04A0" w:firstRow="1" w:lastRow="0" w:firstColumn="1" w:lastColumn="0" w:noHBand="0" w:noVBand="1"/>
      </w:tblPr>
      <w:tblGrid>
        <w:gridCol w:w="2551"/>
      </w:tblGrid>
      <w:tr w:rsidR="006D2881" w:rsidTr="006D2881">
        <w:trPr>
          <w:trHeight w:val="260"/>
        </w:trPr>
        <w:tc>
          <w:tcPr>
            <w:tcW w:w="2551" w:type="dxa"/>
          </w:tcPr>
          <w:p w:rsidR="006D2881" w:rsidRDefault="006D2881" w:rsidP="006D2881">
            <w:pPr>
              <w:rPr>
                <w:sz w:val="28"/>
                <w:szCs w:val="28"/>
              </w:rPr>
            </w:pPr>
            <w:r>
              <w:rPr>
                <w:sz w:val="28"/>
                <w:szCs w:val="28"/>
              </w:rPr>
              <w:t xml:space="preserve">       + facture</w:t>
            </w:r>
          </w:p>
        </w:tc>
      </w:tr>
      <w:tr w:rsidR="006D2881" w:rsidTr="006D2881">
        <w:trPr>
          <w:trHeight w:val="260"/>
        </w:trPr>
        <w:tc>
          <w:tcPr>
            <w:tcW w:w="2551" w:type="dxa"/>
          </w:tcPr>
          <w:p w:rsidR="006D2881" w:rsidRPr="002C7314" w:rsidRDefault="006D2881" w:rsidP="006D2881">
            <w:pPr>
              <w:rPr>
                <w:sz w:val="28"/>
                <w:szCs w:val="28"/>
              </w:rPr>
            </w:pPr>
            <w:r w:rsidRPr="002C7314">
              <w:rPr>
                <w:sz w:val="28"/>
                <w:szCs w:val="28"/>
              </w:rPr>
              <w:t>- numero_fac</w:t>
            </w:r>
          </w:p>
        </w:tc>
      </w:tr>
      <w:tr w:rsidR="006D2881" w:rsidTr="006D2881">
        <w:trPr>
          <w:trHeight w:val="260"/>
        </w:trPr>
        <w:tc>
          <w:tcPr>
            <w:tcW w:w="2551" w:type="dxa"/>
          </w:tcPr>
          <w:p w:rsidR="006D2881" w:rsidRDefault="006D2881" w:rsidP="006D2881">
            <w:pPr>
              <w:rPr>
                <w:sz w:val="28"/>
                <w:szCs w:val="28"/>
              </w:rPr>
            </w:pPr>
          </w:p>
        </w:tc>
      </w:tr>
    </w:tbl>
    <w:p w:rsidR="006D2881" w:rsidRPr="006D2881" w:rsidRDefault="006D2881" w:rsidP="00912B40">
      <w:pPr>
        <w:rPr>
          <w:sz w:val="20"/>
          <w:szCs w:val="20"/>
        </w:rPr>
      </w:pPr>
      <w:r>
        <w:rPr>
          <w:sz w:val="20"/>
          <w:szCs w:val="20"/>
        </w:rPr>
        <w:t xml:space="preserve">                           1                                                                                                                                                                  0…*</w:t>
      </w:r>
    </w:p>
    <w:tbl>
      <w:tblPr>
        <w:tblStyle w:val="Grilledutableau"/>
        <w:tblpPr w:leftFromText="180" w:rightFromText="180" w:vertAnchor="text" w:horzAnchor="page" w:tblpX="613" w:tblpY="131"/>
        <w:tblW w:w="0" w:type="auto"/>
        <w:tblLook w:val="04A0" w:firstRow="1" w:lastRow="0" w:firstColumn="1" w:lastColumn="0" w:noHBand="0" w:noVBand="1"/>
      </w:tblPr>
      <w:tblGrid>
        <w:gridCol w:w="3000"/>
      </w:tblGrid>
      <w:tr w:rsidR="006D2881" w:rsidTr="006D2881">
        <w:trPr>
          <w:trHeight w:val="283"/>
        </w:trPr>
        <w:tc>
          <w:tcPr>
            <w:tcW w:w="3000" w:type="dxa"/>
          </w:tcPr>
          <w:p w:rsidR="006D2881" w:rsidRDefault="006D2881" w:rsidP="006D2881">
            <w:pPr>
              <w:rPr>
                <w:sz w:val="28"/>
                <w:szCs w:val="28"/>
              </w:rPr>
            </w:pPr>
            <w:r>
              <w:rPr>
                <w:sz w:val="28"/>
                <w:szCs w:val="28"/>
              </w:rPr>
              <w:t xml:space="preserve">      + client</w:t>
            </w:r>
          </w:p>
        </w:tc>
      </w:tr>
      <w:tr w:rsidR="006D2881" w:rsidTr="006D2881">
        <w:trPr>
          <w:trHeight w:val="283"/>
        </w:trPr>
        <w:tc>
          <w:tcPr>
            <w:tcW w:w="3000" w:type="dxa"/>
          </w:tcPr>
          <w:p w:rsidR="006D2881" w:rsidRDefault="006D2881" w:rsidP="006D2881">
            <w:pPr>
              <w:rPr>
                <w:sz w:val="28"/>
                <w:szCs w:val="28"/>
              </w:rPr>
            </w:pPr>
            <w:r>
              <w:rPr>
                <w:sz w:val="28"/>
                <w:szCs w:val="28"/>
              </w:rPr>
              <w:t>+ nom_client</w:t>
            </w:r>
          </w:p>
          <w:p w:rsidR="006D2881" w:rsidRPr="002C7314" w:rsidRDefault="006D2881" w:rsidP="006D2881">
            <w:pPr>
              <w:rPr>
                <w:sz w:val="28"/>
                <w:szCs w:val="28"/>
              </w:rPr>
            </w:pPr>
            <w:r w:rsidRPr="002C7314">
              <w:rPr>
                <w:sz w:val="28"/>
                <w:szCs w:val="28"/>
              </w:rPr>
              <w:t>- id_client</w:t>
            </w:r>
          </w:p>
        </w:tc>
      </w:tr>
      <w:tr w:rsidR="006D2881" w:rsidTr="006D2881">
        <w:trPr>
          <w:trHeight w:val="283"/>
        </w:trPr>
        <w:tc>
          <w:tcPr>
            <w:tcW w:w="3000" w:type="dxa"/>
            <w:shd w:val="clear" w:color="auto" w:fill="DBE5F1" w:themeFill="accent1" w:themeFillTint="33"/>
          </w:tcPr>
          <w:p w:rsidR="006D2881" w:rsidRPr="002C7314" w:rsidRDefault="006D2881" w:rsidP="006D2881">
            <w:pPr>
              <w:rPr>
                <w:sz w:val="28"/>
                <w:szCs w:val="28"/>
              </w:rPr>
            </w:pPr>
            <w:r w:rsidRPr="002C7314">
              <w:rPr>
                <w:sz w:val="28"/>
                <w:szCs w:val="28"/>
              </w:rPr>
              <w:t>- payer_facture()</w:t>
            </w:r>
          </w:p>
        </w:tc>
      </w:tr>
    </w:tbl>
    <w:p w:rsidR="008E7292" w:rsidRDefault="008E7292" w:rsidP="00912B40">
      <w:pPr>
        <w:rPr>
          <w:sz w:val="28"/>
          <w:szCs w:val="28"/>
        </w:rPr>
      </w:pPr>
      <w:r>
        <w:rPr>
          <w:sz w:val="28"/>
          <w:szCs w:val="28"/>
        </w:rPr>
        <w:t xml:space="preserve">              </w:t>
      </w:r>
    </w:p>
    <w:p w:rsidR="008E7292" w:rsidRPr="00912B40" w:rsidRDefault="008E7292" w:rsidP="00912B40">
      <w:pPr>
        <w:rPr>
          <w:sz w:val="28"/>
          <w:szCs w:val="28"/>
        </w:rPr>
      </w:pPr>
    </w:p>
    <w:p w:rsidR="00577B12" w:rsidRDefault="00577B12" w:rsidP="00912B40">
      <w:pPr>
        <w:rPr>
          <w:sz w:val="28"/>
          <w:szCs w:val="28"/>
        </w:rPr>
      </w:pPr>
    </w:p>
    <w:p w:rsidR="00577B12" w:rsidRPr="00577B12" w:rsidRDefault="00577B12" w:rsidP="00577B12">
      <w:pPr>
        <w:rPr>
          <w:sz w:val="28"/>
          <w:szCs w:val="28"/>
        </w:rPr>
      </w:pPr>
    </w:p>
    <w:p w:rsidR="00577B12" w:rsidRDefault="00577B12" w:rsidP="00577B12">
      <w:pPr>
        <w:rPr>
          <w:sz w:val="28"/>
          <w:szCs w:val="28"/>
        </w:rPr>
      </w:pPr>
    </w:p>
    <w:p w:rsidR="00830ADC" w:rsidRDefault="00577B12" w:rsidP="00577B12">
      <w:pPr>
        <w:pStyle w:val="Titre1"/>
        <w:numPr>
          <w:ilvl w:val="0"/>
          <w:numId w:val="33"/>
        </w:numPr>
      </w:pPr>
      <w:r>
        <w:t>LE DIAGRAMME DE SEQUENCE</w:t>
      </w:r>
    </w:p>
    <w:p w:rsidR="00577B12" w:rsidRDefault="00577B12" w:rsidP="00577B12"/>
    <w:p w:rsidR="00577B12" w:rsidRDefault="00577B12" w:rsidP="00577B12">
      <w:pPr>
        <w:rPr>
          <w:sz w:val="28"/>
          <w:szCs w:val="28"/>
        </w:rPr>
      </w:pPr>
      <w:r>
        <w:t xml:space="preserve">  </w:t>
      </w:r>
      <w:r w:rsidRPr="00577B12">
        <w:rPr>
          <w:sz w:val="28"/>
          <w:szCs w:val="28"/>
        </w:rPr>
        <w:t xml:space="preserve">Ce diagramme de sequence </w:t>
      </w:r>
      <w:r>
        <w:rPr>
          <w:sz w:val="28"/>
          <w:szCs w:val="28"/>
        </w:rPr>
        <w:t>permet de représenter de facon claire les acteurs, les objets participant á un scénario d’un cas d’utilisation et les messages émis ou recu par ceux</w:t>
      </w:r>
      <w:r w:rsidR="00B27EBA">
        <w:rPr>
          <w:sz w:val="28"/>
          <w:szCs w:val="28"/>
        </w:rPr>
        <w:t>-ci. Un diagramme de séquence énumére les objets et les acteurs horizontalement, le temps est representé verticalement et se lie de haut en bas. Les élements intervenants dans un diagramme de séquence sont :</w:t>
      </w:r>
    </w:p>
    <w:p w:rsidR="00B27EBA" w:rsidRDefault="00B27EBA" w:rsidP="00B27EBA">
      <w:pPr>
        <w:pStyle w:val="Paragraphedeliste"/>
        <w:numPr>
          <w:ilvl w:val="0"/>
          <w:numId w:val="28"/>
        </w:numPr>
        <w:rPr>
          <w:sz w:val="28"/>
          <w:szCs w:val="28"/>
        </w:rPr>
      </w:pPr>
      <w:r>
        <w:rPr>
          <w:sz w:val="28"/>
          <w:szCs w:val="28"/>
        </w:rPr>
        <w:t>Les objets  :ce sont les instances des classe</w:t>
      </w:r>
    </w:p>
    <w:p w:rsidR="00B27EBA" w:rsidRDefault="00B27EBA" w:rsidP="00B27EBA">
      <w:pPr>
        <w:pStyle w:val="Paragraphedeliste"/>
        <w:numPr>
          <w:ilvl w:val="0"/>
          <w:numId w:val="28"/>
        </w:numPr>
        <w:rPr>
          <w:sz w:val="28"/>
          <w:szCs w:val="28"/>
        </w:rPr>
      </w:pPr>
      <w:r>
        <w:rPr>
          <w:sz w:val="28"/>
          <w:szCs w:val="28"/>
        </w:rPr>
        <w:t>Les acteurs : ils peuvent communiquer avec les objets</w:t>
      </w:r>
    </w:p>
    <w:p w:rsidR="00B27EBA" w:rsidRDefault="00B27EBA" w:rsidP="00B27EBA">
      <w:pPr>
        <w:pStyle w:val="Paragraphedeliste"/>
        <w:numPr>
          <w:ilvl w:val="0"/>
          <w:numId w:val="28"/>
        </w:numPr>
        <w:rPr>
          <w:sz w:val="28"/>
          <w:szCs w:val="28"/>
        </w:rPr>
      </w:pPr>
      <w:r>
        <w:rPr>
          <w:sz w:val="28"/>
          <w:szCs w:val="28"/>
        </w:rPr>
        <w:t>Les ligne de vie : elle identifie l existence de l’objet par rapport au temps. La notation utulisée pour une ligne de vie est une ligne pointillé verticale partant de l’objet ou de l’acteur</w:t>
      </w:r>
    </w:p>
    <w:p w:rsidR="00B27EBA" w:rsidRDefault="00B27EBA" w:rsidP="00B27EBA">
      <w:pPr>
        <w:pStyle w:val="Paragraphedeliste"/>
        <w:numPr>
          <w:ilvl w:val="0"/>
          <w:numId w:val="28"/>
        </w:numPr>
        <w:rPr>
          <w:sz w:val="28"/>
          <w:szCs w:val="28"/>
        </w:rPr>
      </w:pPr>
      <w:r>
        <w:rPr>
          <w:sz w:val="28"/>
          <w:szCs w:val="28"/>
        </w:rPr>
        <w:t>Les messages : ils sont modélisés par des</w:t>
      </w:r>
      <w:r w:rsidR="00D644B2">
        <w:rPr>
          <w:sz w:val="28"/>
          <w:szCs w:val="28"/>
        </w:rPr>
        <w:t xml:space="preserve"> fléches hori</w:t>
      </w:r>
      <w:r w:rsidR="00944202">
        <w:rPr>
          <w:sz w:val="28"/>
          <w:szCs w:val="28"/>
        </w:rPr>
        <w:t>zontales en trait plein entre les lignes de vie et indique les communication entre les objets et les acteurs.</w:t>
      </w:r>
    </w:p>
    <w:p w:rsidR="00944202" w:rsidRDefault="00944202" w:rsidP="00944202">
      <w:pPr>
        <w:pStyle w:val="Paragraphedeliste"/>
        <w:ind w:left="615"/>
        <w:rPr>
          <w:sz w:val="28"/>
          <w:szCs w:val="28"/>
        </w:rPr>
      </w:pPr>
    </w:p>
    <w:p w:rsidR="00944202" w:rsidRDefault="00944202" w:rsidP="00944202">
      <w:pPr>
        <w:pStyle w:val="Paragraphedeliste"/>
        <w:ind w:left="615"/>
        <w:rPr>
          <w:sz w:val="28"/>
          <w:szCs w:val="28"/>
        </w:rPr>
      </w:pPr>
    </w:p>
    <w:p w:rsidR="00944202" w:rsidRDefault="00944202" w:rsidP="00944202">
      <w:pPr>
        <w:pStyle w:val="Paragraphedeliste"/>
        <w:ind w:left="615"/>
        <w:rPr>
          <w:sz w:val="28"/>
          <w:szCs w:val="28"/>
        </w:rPr>
      </w:pPr>
    </w:p>
    <w:p w:rsidR="00944202" w:rsidRDefault="00944202" w:rsidP="00944202">
      <w:pPr>
        <w:pStyle w:val="Paragraphedeliste"/>
        <w:ind w:left="615"/>
        <w:rPr>
          <w:sz w:val="28"/>
          <w:szCs w:val="28"/>
        </w:rPr>
      </w:pPr>
    </w:p>
    <w:p w:rsidR="00944202" w:rsidRPr="000708FD" w:rsidRDefault="00944202" w:rsidP="000708FD">
      <w:pPr>
        <w:rPr>
          <w:sz w:val="28"/>
          <w:szCs w:val="28"/>
        </w:rPr>
      </w:pPr>
    </w:p>
    <w:p w:rsidR="000708FD" w:rsidRDefault="000708FD" w:rsidP="00944202">
      <w:pPr>
        <w:pStyle w:val="Paragraphedeliste"/>
        <w:ind w:left="615"/>
        <w:rPr>
          <w:sz w:val="28"/>
          <w:szCs w:val="28"/>
        </w:rPr>
      </w:pPr>
      <w:r>
        <w:rPr>
          <w:noProof/>
          <w:sz w:val="28"/>
          <w:szCs w:val="28"/>
          <w:lang w:val="en-US"/>
        </w:rPr>
        <w:lastRenderedPageBreak/>
        <w:pict>
          <v:rect id="_x0000_s1273" style="position:absolute;left:0;text-align:left;margin-left:186.55pt;margin-top:18.75pt;width:12.75pt;height:35.25pt;z-index:251709440"/>
        </w:pict>
      </w:r>
      <w:r w:rsidR="00431EEC">
        <w:rPr>
          <w:noProof/>
          <w:sz w:val="28"/>
          <w:szCs w:val="28"/>
          <w:lang w:val="en-US"/>
        </w:rPr>
        <w:pict>
          <v:shape id="_x0000_s1272" type="#_x0000_t32" style="position:absolute;left:0;text-align:left;margin-left:23.05pt;margin-top:28.5pt;width:165pt;height:2.25pt;z-index:251708416" o:connectortype="straight">
            <v:stroke endarrow="block"/>
          </v:shape>
        </w:pict>
      </w:r>
      <w:r w:rsidR="00431EEC">
        <w:rPr>
          <w:noProof/>
          <w:sz w:val="28"/>
          <w:szCs w:val="28"/>
          <w:lang w:val="en-US"/>
        </w:rPr>
        <w:pict>
          <v:shape id="_x0000_s1270" type="#_x0000_t32" style="position:absolute;left:0;text-align:left;margin-left:23.05pt;margin-top:6pt;width:.75pt;height:286.5pt;flip:x;z-index:251707392" o:connectortype="straight">
            <v:stroke dashstyle="dash"/>
          </v:shape>
        </w:pict>
      </w:r>
      <w:r>
        <w:rPr>
          <w:sz w:val="20"/>
          <w:szCs w:val="20"/>
        </w:rPr>
        <w:t>c</w:t>
      </w:r>
      <w:r w:rsidRPr="000708FD">
        <w:rPr>
          <w:sz w:val="20"/>
          <w:szCs w:val="20"/>
        </w:rPr>
        <w:t>onnexion a l application</w:t>
      </w:r>
    </w:p>
    <w:p w:rsidR="000708FD" w:rsidRDefault="000708FD" w:rsidP="000708FD">
      <w:pPr>
        <w:tabs>
          <w:tab w:val="left" w:pos="1755"/>
        </w:tabs>
      </w:pPr>
    </w:p>
    <w:p w:rsidR="00944202" w:rsidRDefault="000708FD" w:rsidP="000708FD">
      <w:pPr>
        <w:tabs>
          <w:tab w:val="left" w:pos="1755"/>
        </w:tabs>
      </w:pPr>
      <w:r>
        <w:rPr>
          <w:noProof/>
          <w:sz w:val="28"/>
          <w:szCs w:val="28"/>
          <w:lang w:val="en-US"/>
        </w:rPr>
        <w:pict>
          <v:shape id="_x0000_s1274" type="#_x0000_t32" style="position:absolute;margin-left:23.8pt;margin-top:15.35pt;width:159.75pt;height:2.25pt;flip:x y;z-index:251710464" o:connectortype="straight">
            <v:stroke dashstyle="dash" endarrow="block"/>
          </v:shape>
        </w:pict>
      </w:r>
      <w:r>
        <w:tab/>
        <w:t>Uverture facture</w:t>
      </w: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tabs>
          <w:tab w:val="left" w:pos="1755"/>
        </w:tabs>
      </w:pPr>
    </w:p>
    <w:p w:rsidR="000708FD" w:rsidRDefault="000708FD" w:rsidP="000708FD">
      <w:pPr>
        <w:pStyle w:val="Titre1"/>
      </w:pPr>
      <w:r>
        <w:t xml:space="preserve">                                                     CONCLUSION</w:t>
      </w:r>
    </w:p>
    <w:p w:rsidR="000708FD" w:rsidRDefault="000708FD" w:rsidP="000708FD"/>
    <w:p w:rsidR="00882AE8" w:rsidRDefault="000708FD" w:rsidP="000708FD">
      <w:pPr>
        <w:rPr>
          <w:sz w:val="28"/>
          <w:szCs w:val="28"/>
        </w:rPr>
      </w:pPr>
      <w:r w:rsidRPr="000708FD">
        <w:rPr>
          <w:sz w:val="28"/>
          <w:szCs w:val="28"/>
        </w:rPr>
        <w:t xml:space="preserve">         A</w:t>
      </w:r>
      <w:r>
        <w:rPr>
          <w:sz w:val="28"/>
          <w:szCs w:val="28"/>
        </w:rPr>
        <w:t>rrivé au terme de ce chapitre, il était question pour nous de montrer comment nous avons été acceuillis et intégé dans l’entreprise</w:t>
      </w:r>
      <w:r w:rsidR="005C6905">
        <w:rPr>
          <w:sz w:val="28"/>
          <w:szCs w:val="28"/>
        </w:rPr>
        <w:t>, de présenter les tache effectuées, de décrire la gestion du journal de stock et des factures á ADS et les limites de cette gestion ainsi que les solution que nous proposons á ADS pour resoudre ce probleme. Bien que nous n’</w:t>
      </w:r>
      <w:r w:rsidR="00882AE8">
        <w:rPr>
          <w:sz w:val="28"/>
          <w:szCs w:val="28"/>
        </w:rPr>
        <w:t>avons parcourue que 3 service á ADS, en plus de cinq mois, nous pensons que la gestion de stock peut atteindre une meilleur performance grace á un logiciel qui va permettre la gestion de stock et des factures. Pour cela nous effectuons une modélisation au préalable.</w:t>
      </w:r>
    </w:p>
    <w:p w:rsidR="00882AE8" w:rsidRDefault="00882AE8" w:rsidP="000708FD">
      <w:pPr>
        <w:rPr>
          <w:sz w:val="28"/>
          <w:szCs w:val="28"/>
        </w:rPr>
      </w:pPr>
      <w:r>
        <w:rPr>
          <w:sz w:val="28"/>
          <w:szCs w:val="28"/>
        </w:rPr>
        <w:t xml:space="preserve"> </w:t>
      </w:r>
    </w:p>
    <w:p w:rsidR="00882AE8" w:rsidRDefault="00882AE8" w:rsidP="000708FD">
      <w:pPr>
        <w:rPr>
          <w:sz w:val="28"/>
          <w:szCs w:val="28"/>
        </w:rPr>
      </w:pPr>
    </w:p>
    <w:p w:rsidR="00882AE8" w:rsidRDefault="00882AE8" w:rsidP="00882AE8">
      <w:pPr>
        <w:pStyle w:val="Titre1"/>
        <w:rPr>
          <w:rFonts w:asciiTheme="minorHAnsi" w:eastAsiaTheme="minorHAnsi" w:hAnsiTheme="minorHAnsi" w:cstheme="minorBidi"/>
          <w:b w:val="0"/>
          <w:bCs w:val="0"/>
          <w:color w:val="auto"/>
        </w:rPr>
      </w:pPr>
    </w:p>
    <w:p w:rsidR="00882AE8" w:rsidRDefault="00882AE8" w:rsidP="00882AE8"/>
    <w:p w:rsidR="00882AE8" w:rsidRDefault="00882AE8" w:rsidP="00882AE8"/>
    <w:p w:rsidR="00882AE8" w:rsidRDefault="00882AE8" w:rsidP="00882AE8">
      <w:pPr>
        <w:pStyle w:val="Titre1"/>
      </w:pPr>
      <w:r>
        <w:lastRenderedPageBreak/>
        <w:t xml:space="preserve">                      CAPITRE 3 : RESULTAT OBTENUS</w:t>
      </w:r>
    </w:p>
    <w:p w:rsidR="00882AE8" w:rsidRDefault="00882AE8" w:rsidP="00882AE8">
      <w:r>
        <w:t xml:space="preserve">                                        </w:t>
      </w:r>
    </w:p>
    <w:p w:rsidR="00882AE8" w:rsidRDefault="00882AE8" w:rsidP="00882AE8">
      <w:pPr>
        <w:pStyle w:val="Titre2"/>
      </w:pPr>
      <w:r>
        <w:t xml:space="preserve">                                              INTRODUCTION</w:t>
      </w:r>
    </w:p>
    <w:p w:rsidR="00882AE8" w:rsidRDefault="00882AE8" w:rsidP="00882AE8"/>
    <w:p w:rsidR="00882AE8" w:rsidRPr="00882AE8" w:rsidRDefault="00882AE8" w:rsidP="00882AE8">
      <w:bookmarkStart w:id="1" w:name="_GoBack"/>
      <w:bookmarkEnd w:id="1"/>
    </w:p>
    <w:p w:rsidR="00882AE8" w:rsidRDefault="00882AE8" w:rsidP="000708FD">
      <w:pPr>
        <w:rPr>
          <w:sz w:val="28"/>
          <w:szCs w:val="28"/>
        </w:rPr>
      </w:pPr>
    </w:p>
    <w:p w:rsidR="00882AE8" w:rsidRDefault="00882AE8" w:rsidP="000708FD">
      <w:pPr>
        <w:rPr>
          <w:sz w:val="28"/>
          <w:szCs w:val="28"/>
        </w:rPr>
      </w:pPr>
    </w:p>
    <w:p w:rsidR="00882AE8" w:rsidRPr="000708FD" w:rsidRDefault="00882AE8" w:rsidP="00882AE8">
      <w:pPr>
        <w:pStyle w:val="Titre2"/>
      </w:pPr>
    </w:p>
    <w:sectPr w:rsidR="00882AE8" w:rsidRPr="000708FD" w:rsidSect="003A3FD3">
      <w:headerReference w:type="default" r:id="rId8"/>
      <w:footerReference w:type="default" r:id="rId9"/>
      <w:pgSz w:w="11906" w:h="16838"/>
      <w:pgMar w:top="568" w:right="566" w:bottom="284" w:left="142" w:header="142" w:footer="61"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C7A" w:rsidRDefault="00E65C7A" w:rsidP="006007C2">
      <w:pPr>
        <w:spacing w:after="0" w:line="240" w:lineRule="auto"/>
      </w:pPr>
      <w:r>
        <w:separator/>
      </w:r>
    </w:p>
  </w:endnote>
  <w:endnote w:type="continuationSeparator" w:id="0">
    <w:p w:rsidR="00E65C7A" w:rsidRDefault="00E65C7A" w:rsidP="00600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AE2" w:rsidRPr="00C06434" w:rsidRDefault="004B2AE2" w:rsidP="00397C7D">
    <w:pPr>
      <w:pStyle w:val="Pieddepage"/>
      <w:pBdr>
        <w:top w:val="thinThickSmallGap" w:sz="24" w:space="19" w:color="622423" w:themeColor="accent2" w:themeShade="7F"/>
      </w:pBdr>
      <w:rPr>
        <w:rFonts w:asciiTheme="majorHAnsi" w:hAnsiTheme="majorHAnsi"/>
        <w:b/>
      </w:rPr>
    </w:pPr>
    <w:r>
      <w:rPr>
        <w:rFonts w:asciiTheme="majorHAnsi" w:hAnsiTheme="majorHAnsi"/>
        <w:b/>
      </w:rPr>
      <w:t>REDIGE ET ENTIEREMENT PRESENTE PAR : TAGNE FOKA MARC DONALD</w:t>
    </w:r>
    <w:r w:rsidRPr="00C06434">
      <w:rPr>
        <w:rFonts w:asciiTheme="majorHAnsi" w:hAnsiTheme="majorHAnsi"/>
        <w:b/>
      </w:rPr>
      <w:ptab w:relativeTo="margin" w:alignment="right" w:leader="none"/>
    </w:r>
    <w:r w:rsidRPr="00705AD7">
      <w:rPr>
        <w:rFonts w:asciiTheme="majorHAnsi" w:hAnsiTheme="majorHAnsi"/>
        <w:b/>
      </w:rPr>
      <w:t xml:space="preserve">Page </w:t>
    </w:r>
    <w:r w:rsidRPr="00C06434">
      <w:rPr>
        <w:b/>
      </w:rPr>
      <w:fldChar w:fldCharType="begin"/>
    </w:r>
    <w:r w:rsidRPr="00C06434">
      <w:rPr>
        <w:b/>
      </w:rPr>
      <w:instrText xml:space="preserve"> PAGE   \* MERGEFORMAT </w:instrText>
    </w:r>
    <w:r w:rsidRPr="00C06434">
      <w:rPr>
        <w:b/>
      </w:rPr>
      <w:fldChar w:fldCharType="separate"/>
    </w:r>
    <w:r w:rsidR="004C6864" w:rsidRPr="004C6864">
      <w:rPr>
        <w:rFonts w:asciiTheme="majorHAnsi" w:hAnsiTheme="majorHAnsi"/>
        <w:b/>
        <w:noProof/>
      </w:rPr>
      <w:t>13</w:t>
    </w:r>
    <w:r w:rsidRPr="00C06434">
      <w:rPr>
        <w:rFonts w:asciiTheme="majorHAnsi" w:hAnsiTheme="majorHAnsi"/>
        <w:b/>
        <w:noProof/>
      </w:rPr>
      <w:fldChar w:fldCharType="end"/>
    </w:r>
  </w:p>
  <w:p w:rsidR="004B2AE2" w:rsidRDefault="004B2AE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C7A" w:rsidRDefault="00E65C7A" w:rsidP="006007C2">
      <w:pPr>
        <w:spacing w:after="0" w:line="240" w:lineRule="auto"/>
      </w:pPr>
      <w:r>
        <w:separator/>
      </w:r>
    </w:p>
  </w:footnote>
  <w:footnote w:type="continuationSeparator" w:id="0">
    <w:p w:rsidR="00E65C7A" w:rsidRDefault="00E65C7A" w:rsidP="00600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b/>
        <w:sz w:val="20"/>
        <w:szCs w:val="20"/>
      </w:rPr>
      <w:alias w:val="Titre"/>
      <w:id w:val="-2078048359"/>
      <w:dataBinding w:prefixMappings="xmlns:ns0='http://schemas.openxmlformats.org/package/2006/metadata/core-properties' xmlns:ns1='http://purl.org/dc/elements/1.1/'" w:xpath="/ns0:coreProperties[1]/ns1:title[1]" w:storeItemID="{6C3C8BC8-F283-45AE-878A-BAB7291924A1}"/>
      <w:text/>
    </w:sdtPr>
    <w:sdtEndPr/>
    <w:sdtContent>
      <w:p w:rsidR="004B2AE2" w:rsidRPr="00705AD7" w:rsidRDefault="004B2AE2" w:rsidP="006B7E0E">
        <w:pPr>
          <w:pStyle w:val="En-tte"/>
          <w:pBdr>
            <w:bottom w:val="thickThinSmallGap" w:sz="24" w:space="0"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b/>
            <w:sz w:val="20"/>
            <w:szCs w:val="20"/>
            <w:lang w:val="fr-CM"/>
          </w:rPr>
          <w:t>GESTIONS DES STOCKS :LES FACTURES                                                                          2022-2023</w:t>
        </w:r>
      </w:p>
    </w:sdtContent>
  </w:sdt>
  <w:p w:rsidR="004B2AE2" w:rsidRDefault="004B2AE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11.25pt;height:11.25pt" o:bullet="t">
        <v:imagedata r:id="rId1" o:title="msoD83F"/>
      </v:shape>
    </w:pict>
  </w:numPicBullet>
  <w:abstractNum w:abstractNumId="0" w15:restartNumberingAfterBreak="0">
    <w:nsid w:val="045720D1"/>
    <w:multiLevelType w:val="hybridMultilevel"/>
    <w:tmpl w:val="7708F9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D7CCE"/>
    <w:multiLevelType w:val="hybridMultilevel"/>
    <w:tmpl w:val="3EA6B29C"/>
    <w:lvl w:ilvl="0" w:tplc="2E7E1C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28480D"/>
    <w:multiLevelType w:val="hybridMultilevel"/>
    <w:tmpl w:val="6E029AB4"/>
    <w:lvl w:ilvl="0" w:tplc="06C65856">
      <w:start w:val="1"/>
      <w:numFmt w:val="decimal"/>
      <w:lvlText w:val="%1."/>
      <w:lvlJc w:val="left"/>
      <w:pPr>
        <w:ind w:left="3030" w:hanging="360"/>
      </w:pPr>
      <w:rPr>
        <w:rFonts w:hint="default"/>
      </w:rPr>
    </w:lvl>
    <w:lvl w:ilvl="1" w:tplc="04090019" w:tentative="1">
      <w:start w:val="1"/>
      <w:numFmt w:val="lowerLetter"/>
      <w:lvlText w:val="%2."/>
      <w:lvlJc w:val="left"/>
      <w:pPr>
        <w:ind w:left="3750" w:hanging="360"/>
      </w:pPr>
    </w:lvl>
    <w:lvl w:ilvl="2" w:tplc="0409001B" w:tentative="1">
      <w:start w:val="1"/>
      <w:numFmt w:val="lowerRoman"/>
      <w:lvlText w:val="%3."/>
      <w:lvlJc w:val="right"/>
      <w:pPr>
        <w:ind w:left="4470" w:hanging="180"/>
      </w:pPr>
    </w:lvl>
    <w:lvl w:ilvl="3" w:tplc="0409000F" w:tentative="1">
      <w:start w:val="1"/>
      <w:numFmt w:val="decimal"/>
      <w:lvlText w:val="%4."/>
      <w:lvlJc w:val="left"/>
      <w:pPr>
        <w:ind w:left="5190" w:hanging="360"/>
      </w:pPr>
    </w:lvl>
    <w:lvl w:ilvl="4" w:tplc="04090019" w:tentative="1">
      <w:start w:val="1"/>
      <w:numFmt w:val="lowerLetter"/>
      <w:lvlText w:val="%5."/>
      <w:lvlJc w:val="left"/>
      <w:pPr>
        <w:ind w:left="5910" w:hanging="360"/>
      </w:pPr>
    </w:lvl>
    <w:lvl w:ilvl="5" w:tplc="0409001B" w:tentative="1">
      <w:start w:val="1"/>
      <w:numFmt w:val="lowerRoman"/>
      <w:lvlText w:val="%6."/>
      <w:lvlJc w:val="right"/>
      <w:pPr>
        <w:ind w:left="6630" w:hanging="180"/>
      </w:pPr>
    </w:lvl>
    <w:lvl w:ilvl="6" w:tplc="0409000F" w:tentative="1">
      <w:start w:val="1"/>
      <w:numFmt w:val="decimal"/>
      <w:lvlText w:val="%7."/>
      <w:lvlJc w:val="left"/>
      <w:pPr>
        <w:ind w:left="7350" w:hanging="360"/>
      </w:pPr>
    </w:lvl>
    <w:lvl w:ilvl="7" w:tplc="04090019" w:tentative="1">
      <w:start w:val="1"/>
      <w:numFmt w:val="lowerLetter"/>
      <w:lvlText w:val="%8."/>
      <w:lvlJc w:val="left"/>
      <w:pPr>
        <w:ind w:left="8070" w:hanging="360"/>
      </w:pPr>
    </w:lvl>
    <w:lvl w:ilvl="8" w:tplc="0409001B" w:tentative="1">
      <w:start w:val="1"/>
      <w:numFmt w:val="lowerRoman"/>
      <w:lvlText w:val="%9."/>
      <w:lvlJc w:val="right"/>
      <w:pPr>
        <w:ind w:left="8790" w:hanging="180"/>
      </w:pPr>
    </w:lvl>
  </w:abstractNum>
  <w:abstractNum w:abstractNumId="3" w15:restartNumberingAfterBreak="0">
    <w:nsid w:val="0BA14AE2"/>
    <w:multiLevelType w:val="hybridMultilevel"/>
    <w:tmpl w:val="3EA6B29C"/>
    <w:lvl w:ilvl="0" w:tplc="2E7E1C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C05F03"/>
    <w:multiLevelType w:val="hybridMultilevel"/>
    <w:tmpl w:val="93B8792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C369B7"/>
    <w:multiLevelType w:val="hybridMultilevel"/>
    <w:tmpl w:val="3EA6B29C"/>
    <w:lvl w:ilvl="0" w:tplc="2E7E1C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E45385"/>
    <w:multiLevelType w:val="hybridMultilevel"/>
    <w:tmpl w:val="50BCD51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D43C43"/>
    <w:multiLevelType w:val="hybridMultilevel"/>
    <w:tmpl w:val="2AEA96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370207"/>
    <w:multiLevelType w:val="hybridMultilevel"/>
    <w:tmpl w:val="0952CF42"/>
    <w:lvl w:ilvl="0" w:tplc="A47CCE0A">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65D30BA"/>
    <w:multiLevelType w:val="hybridMultilevel"/>
    <w:tmpl w:val="3B86D128"/>
    <w:lvl w:ilvl="0" w:tplc="3256790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21004C"/>
    <w:multiLevelType w:val="hybridMultilevel"/>
    <w:tmpl w:val="5858A79E"/>
    <w:lvl w:ilvl="0" w:tplc="E5C4363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6A0998"/>
    <w:multiLevelType w:val="hybridMultilevel"/>
    <w:tmpl w:val="166C8696"/>
    <w:lvl w:ilvl="0" w:tplc="CA8A95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44DAD"/>
    <w:multiLevelType w:val="hybridMultilevel"/>
    <w:tmpl w:val="E6ACCFC8"/>
    <w:lvl w:ilvl="0" w:tplc="824E6D84">
      <w:start w:val="1"/>
      <w:numFmt w:val="upperRoman"/>
      <w:lvlText w:val="%1."/>
      <w:lvlJc w:val="left"/>
      <w:pPr>
        <w:ind w:left="2445" w:hanging="720"/>
      </w:pPr>
      <w:rPr>
        <w:rFonts w:hint="default"/>
      </w:r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13" w15:restartNumberingAfterBreak="0">
    <w:nsid w:val="2BEF2362"/>
    <w:multiLevelType w:val="hybridMultilevel"/>
    <w:tmpl w:val="E7D81136"/>
    <w:lvl w:ilvl="0" w:tplc="88D62084">
      <w:start w:val="1"/>
      <w:numFmt w:val="upp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4" w15:restartNumberingAfterBreak="0">
    <w:nsid w:val="2DE7430F"/>
    <w:multiLevelType w:val="multilevel"/>
    <w:tmpl w:val="A8069594"/>
    <w:lvl w:ilvl="0">
      <w:numFmt w:val="decimal"/>
      <w:lvlText w:val="(%1."/>
      <w:lvlJc w:val="left"/>
      <w:pPr>
        <w:ind w:left="360" w:hanging="360"/>
      </w:pPr>
      <w:rPr>
        <w:rFonts w:hint="default"/>
      </w:rPr>
    </w:lvl>
    <w:lvl w:ilvl="1">
      <w:start w:val="1"/>
      <w:numFmt w:val="decimal"/>
      <w:lvlText w:val="(%1.%2)"/>
      <w:lvlJc w:val="left"/>
      <w:pPr>
        <w:ind w:left="2730" w:hanging="360"/>
      </w:pPr>
      <w:rPr>
        <w:rFonts w:hint="default"/>
      </w:rPr>
    </w:lvl>
    <w:lvl w:ilvl="2">
      <w:start w:val="1"/>
      <w:numFmt w:val="decimal"/>
      <w:lvlText w:val="(%1.%2)%3."/>
      <w:lvlJc w:val="left"/>
      <w:pPr>
        <w:ind w:left="5460" w:hanging="720"/>
      </w:pPr>
      <w:rPr>
        <w:rFonts w:hint="default"/>
      </w:rPr>
    </w:lvl>
    <w:lvl w:ilvl="3">
      <w:start w:val="1"/>
      <w:numFmt w:val="decimal"/>
      <w:lvlText w:val="(%1.%2)%3.%4."/>
      <w:lvlJc w:val="left"/>
      <w:pPr>
        <w:ind w:left="7830" w:hanging="720"/>
      </w:pPr>
      <w:rPr>
        <w:rFonts w:hint="default"/>
      </w:rPr>
    </w:lvl>
    <w:lvl w:ilvl="4">
      <w:start w:val="1"/>
      <w:numFmt w:val="decimal"/>
      <w:lvlText w:val="(%1.%2)%3.%4.%5."/>
      <w:lvlJc w:val="left"/>
      <w:pPr>
        <w:ind w:left="10560" w:hanging="1080"/>
      </w:pPr>
      <w:rPr>
        <w:rFonts w:hint="default"/>
      </w:rPr>
    </w:lvl>
    <w:lvl w:ilvl="5">
      <w:start w:val="1"/>
      <w:numFmt w:val="decimal"/>
      <w:lvlText w:val="(%1.%2)%3.%4.%5.%6."/>
      <w:lvlJc w:val="left"/>
      <w:pPr>
        <w:ind w:left="12930" w:hanging="1080"/>
      </w:pPr>
      <w:rPr>
        <w:rFonts w:hint="default"/>
      </w:rPr>
    </w:lvl>
    <w:lvl w:ilvl="6">
      <w:start w:val="1"/>
      <w:numFmt w:val="decimal"/>
      <w:lvlText w:val="(%1.%2)%3.%4.%5.%6.%7."/>
      <w:lvlJc w:val="left"/>
      <w:pPr>
        <w:ind w:left="15300" w:hanging="1080"/>
      </w:pPr>
      <w:rPr>
        <w:rFonts w:hint="default"/>
      </w:rPr>
    </w:lvl>
    <w:lvl w:ilvl="7">
      <w:start w:val="1"/>
      <w:numFmt w:val="decimal"/>
      <w:lvlText w:val="(%1.%2)%3.%4.%5.%6.%7.%8."/>
      <w:lvlJc w:val="left"/>
      <w:pPr>
        <w:ind w:left="18030" w:hanging="1440"/>
      </w:pPr>
      <w:rPr>
        <w:rFonts w:hint="default"/>
      </w:rPr>
    </w:lvl>
    <w:lvl w:ilvl="8">
      <w:start w:val="1"/>
      <w:numFmt w:val="decimal"/>
      <w:lvlText w:val="(%1.%2)%3.%4.%5.%6.%7.%8.%9."/>
      <w:lvlJc w:val="left"/>
      <w:pPr>
        <w:ind w:left="20400" w:hanging="1440"/>
      </w:pPr>
      <w:rPr>
        <w:rFonts w:hint="default"/>
      </w:rPr>
    </w:lvl>
  </w:abstractNum>
  <w:abstractNum w:abstractNumId="15" w15:restartNumberingAfterBreak="0">
    <w:nsid w:val="2F6D328F"/>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FCA2536"/>
    <w:multiLevelType w:val="hybridMultilevel"/>
    <w:tmpl w:val="16A2CC9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1530103"/>
    <w:multiLevelType w:val="hybridMultilevel"/>
    <w:tmpl w:val="1DA6BC50"/>
    <w:lvl w:ilvl="0" w:tplc="60507872">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15:restartNumberingAfterBreak="0">
    <w:nsid w:val="41CE4093"/>
    <w:multiLevelType w:val="hybridMultilevel"/>
    <w:tmpl w:val="90660B20"/>
    <w:lvl w:ilvl="0" w:tplc="3BBA9A0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FA2B6B"/>
    <w:multiLevelType w:val="hybridMultilevel"/>
    <w:tmpl w:val="0B1A47CE"/>
    <w:lvl w:ilvl="0" w:tplc="24788B78">
      <w:start w:val="1"/>
      <w:numFmt w:val="upperLetter"/>
      <w:lvlText w:val="%1."/>
      <w:lvlJc w:val="left"/>
      <w:pPr>
        <w:ind w:left="3255" w:hanging="360"/>
      </w:pPr>
      <w:rPr>
        <w:rFonts w:hint="default"/>
      </w:rPr>
    </w:lvl>
    <w:lvl w:ilvl="1" w:tplc="04090019" w:tentative="1">
      <w:start w:val="1"/>
      <w:numFmt w:val="lowerLetter"/>
      <w:lvlText w:val="%2."/>
      <w:lvlJc w:val="left"/>
      <w:pPr>
        <w:ind w:left="3975" w:hanging="360"/>
      </w:pPr>
    </w:lvl>
    <w:lvl w:ilvl="2" w:tplc="0409001B" w:tentative="1">
      <w:start w:val="1"/>
      <w:numFmt w:val="lowerRoman"/>
      <w:lvlText w:val="%3."/>
      <w:lvlJc w:val="right"/>
      <w:pPr>
        <w:ind w:left="4695" w:hanging="180"/>
      </w:pPr>
    </w:lvl>
    <w:lvl w:ilvl="3" w:tplc="0409000F" w:tentative="1">
      <w:start w:val="1"/>
      <w:numFmt w:val="decimal"/>
      <w:lvlText w:val="%4."/>
      <w:lvlJc w:val="left"/>
      <w:pPr>
        <w:ind w:left="5415" w:hanging="360"/>
      </w:pPr>
    </w:lvl>
    <w:lvl w:ilvl="4" w:tplc="04090019" w:tentative="1">
      <w:start w:val="1"/>
      <w:numFmt w:val="lowerLetter"/>
      <w:lvlText w:val="%5."/>
      <w:lvlJc w:val="left"/>
      <w:pPr>
        <w:ind w:left="6135" w:hanging="360"/>
      </w:pPr>
    </w:lvl>
    <w:lvl w:ilvl="5" w:tplc="0409001B" w:tentative="1">
      <w:start w:val="1"/>
      <w:numFmt w:val="lowerRoman"/>
      <w:lvlText w:val="%6."/>
      <w:lvlJc w:val="right"/>
      <w:pPr>
        <w:ind w:left="6855" w:hanging="180"/>
      </w:pPr>
    </w:lvl>
    <w:lvl w:ilvl="6" w:tplc="0409000F" w:tentative="1">
      <w:start w:val="1"/>
      <w:numFmt w:val="decimal"/>
      <w:lvlText w:val="%7."/>
      <w:lvlJc w:val="left"/>
      <w:pPr>
        <w:ind w:left="7575" w:hanging="360"/>
      </w:pPr>
    </w:lvl>
    <w:lvl w:ilvl="7" w:tplc="04090019" w:tentative="1">
      <w:start w:val="1"/>
      <w:numFmt w:val="lowerLetter"/>
      <w:lvlText w:val="%8."/>
      <w:lvlJc w:val="left"/>
      <w:pPr>
        <w:ind w:left="8295" w:hanging="360"/>
      </w:pPr>
    </w:lvl>
    <w:lvl w:ilvl="8" w:tplc="0409001B" w:tentative="1">
      <w:start w:val="1"/>
      <w:numFmt w:val="lowerRoman"/>
      <w:lvlText w:val="%9."/>
      <w:lvlJc w:val="right"/>
      <w:pPr>
        <w:ind w:left="9015" w:hanging="180"/>
      </w:pPr>
    </w:lvl>
  </w:abstractNum>
  <w:abstractNum w:abstractNumId="20" w15:restartNumberingAfterBreak="0">
    <w:nsid w:val="48CD13B1"/>
    <w:multiLevelType w:val="hybridMultilevel"/>
    <w:tmpl w:val="C150AB68"/>
    <w:lvl w:ilvl="0" w:tplc="B2B43B6A">
      <w:start w:val="1"/>
      <w:numFmt w:val="upp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15:restartNumberingAfterBreak="0">
    <w:nsid w:val="4D1D13E2"/>
    <w:multiLevelType w:val="hybridMultilevel"/>
    <w:tmpl w:val="CEAC3268"/>
    <w:lvl w:ilvl="0" w:tplc="41281B68">
      <w:start w:val="8"/>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F8C6C00"/>
    <w:multiLevelType w:val="hybridMultilevel"/>
    <w:tmpl w:val="BC1611F8"/>
    <w:lvl w:ilvl="0" w:tplc="4B08EC4C">
      <w:start w:val="2"/>
      <w:numFmt w:val="bullet"/>
      <w:lvlText w:val=""/>
      <w:lvlJc w:val="left"/>
      <w:pPr>
        <w:ind w:left="615" w:hanging="360"/>
      </w:pPr>
      <w:rPr>
        <w:rFonts w:ascii="Symbol" w:eastAsiaTheme="minorHAnsi" w:hAnsi="Symbol" w:cstheme="minorBidi" w:hint="default"/>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23" w15:restartNumberingAfterBreak="0">
    <w:nsid w:val="539C57FD"/>
    <w:multiLevelType w:val="hybridMultilevel"/>
    <w:tmpl w:val="286297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C71231"/>
    <w:multiLevelType w:val="hybridMultilevel"/>
    <w:tmpl w:val="0B96B4A6"/>
    <w:lvl w:ilvl="0" w:tplc="040C0001">
      <w:start w:val="1"/>
      <w:numFmt w:val="bullet"/>
      <w:lvlText w:val=""/>
      <w:lvlJc w:val="left"/>
      <w:pPr>
        <w:ind w:left="1890" w:hanging="360"/>
      </w:pPr>
      <w:rPr>
        <w:rFonts w:ascii="Symbol" w:hAnsi="Symbol" w:hint="default"/>
      </w:rPr>
    </w:lvl>
    <w:lvl w:ilvl="1" w:tplc="040C0003" w:tentative="1">
      <w:start w:val="1"/>
      <w:numFmt w:val="bullet"/>
      <w:lvlText w:val="o"/>
      <w:lvlJc w:val="left"/>
      <w:pPr>
        <w:ind w:left="2610" w:hanging="360"/>
      </w:pPr>
      <w:rPr>
        <w:rFonts w:ascii="Courier New" w:hAnsi="Courier New" w:cs="Courier New" w:hint="default"/>
      </w:rPr>
    </w:lvl>
    <w:lvl w:ilvl="2" w:tplc="040C0005" w:tentative="1">
      <w:start w:val="1"/>
      <w:numFmt w:val="bullet"/>
      <w:lvlText w:val=""/>
      <w:lvlJc w:val="left"/>
      <w:pPr>
        <w:ind w:left="3330" w:hanging="360"/>
      </w:pPr>
      <w:rPr>
        <w:rFonts w:ascii="Wingdings" w:hAnsi="Wingdings" w:hint="default"/>
      </w:rPr>
    </w:lvl>
    <w:lvl w:ilvl="3" w:tplc="040C0001" w:tentative="1">
      <w:start w:val="1"/>
      <w:numFmt w:val="bullet"/>
      <w:lvlText w:val=""/>
      <w:lvlJc w:val="left"/>
      <w:pPr>
        <w:ind w:left="4050" w:hanging="360"/>
      </w:pPr>
      <w:rPr>
        <w:rFonts w:ascii="Symbol" w:hAnsi="Symbol" w:hint="default"/>
      </w:rPr>
    </w:lvl>
    <w:lvl w:ilvl="4" w:tplc="040C0003" w:tentative="1">
      <w:start w:val="1"/>
      <w:numFmt w:val="bullet"/>
      <w:lvlText w:val="o"/>
      <w:lvlJc w:val="left"/>
      <w:pPr>
        <w:ind w:left="4770" w:hanging="360"/>
      </w:pPr>
      <w:rPr>
        <w:rFonts w:ascii="Courier New" w:hAnsi="Courier New" w:cs="Courier New" w:hint="default"/>
      </w:rPr>
    </w:lvl>
    <w:lvl w:ilvl="5" w:tplc="040C0005" w:tentative="1">
      <w:start w:val="1"/>
      <w:numFmt w:val="bullet"/>
      <w:lvlText w:val=""/>
      <w:lvlJc w:val="left"/>
      <w:pPr>
        <w:ind w:left="5490" w:hanging="360"/>
      </w:pPr>
      <w:rPr>
        <w:rFonts w:ascii="Wingdings" w:hAnsi="Wingdings" w:hint="default"/>
      </w:rPr>
    </w:lvl>
    <w:lvl w:ilvl="6" w:tplc="040C0001" w:tentative="1">
      <w:start w:val="1"/>
      <w:numFmt w:val="bullet"/>
      <w:lvlText w:val=""/>
      <w:lvlJc w:val="left"/>
      <w:pPr>
        <w:ind w:left="6210" w:hanging="360"/>
      </w:pPr>
      <w:rPr>
        <w:rFonts w:ascii="Symbol" w:hAnsi="Symbol" w:hint="default"/>
      </w:rPr>
    </w:lvl>
    <w:lvl w:ilvl="7" w:tplc="040C0003" w:tentative="1">
      <w:start w:val="1"/>
      <w:numFmt w:val="bullet"/>
      <w:lvlText w:val="o"/>
      <w:lvlJc w:val="left"/>
      <w:pPr>
        <w:ind w:left="6930" w:hanging="360"/>
      </w:pPr>
      <w:rPr>
        <w:rFonts w:ascii="Courier New" w:hAnsi="Courier New" w:cs="Courier New" w:hint="default"/>
      </w:rPr>
    </w:lvl>
    <w:lvl w:ilvl="8" w:tplc="040C0005" w:tentative="1">
      <w:start w:val="1"/>
      <w:numFmt w:val="bullet"/>
      <w:lvlText w:val=""/>
      <w:lvlJc w:val="left"/>
      <w:pPr>
        <w:ind w:left="7650" w:hanging="360"/>
      </w:pPr>
      <w:rPr>
        <w:rFonts w:ascii="Wingdings" w:hAnsi="Wingdings" w:hint="default"/>
      </w:rPr>
    </w:lvl>
  </w:abstractNum>
  <w:abstractNum w:abstractNumId="25" w15:restartNumberingAfterBreak="0">
    <w:nsid w:val="591A7A6F"/>
    <w:multiLevelType w:val="hybridMultilevel"/>
    <w:tmpl w:val="1AFCA2DA"/>
    <w:lvl w:ilvl="0" w:tplc="B4B87C82">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5D9152F7"/>
    <w:multiLevelType w:val="hybridMultilevel"/>
    <w:tmpl w:val="D92CEE3E"/>
    <w:lvl w:ilvl="0" w:tplc="E43C95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9972B9"/>
    <w:multiLevelType w:val="hybridMultilevel"/>
    <w:tmpl w:val="E0D047C8"/>
    <w:lvl w:ilvl="0" w:tplc="5CA0D160">
      <w:start w:val="1"/>
      <w:numFmt w:val="upp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8" w15:restartNumberingAfterBreak="0">
    <w:nsid w:val="60350AAF"/>
    <w:multiLevelType w:val="hybridMultilevel"/>
    <w:tmpl w:val="09E6FE60"/>
    <w:lvl w:ilvl="0" w:tplc="040C000D">
      <w:start w:val="1"/>
      <w:numFmt w:val="bullet"/>
      <w:lvlText w:val=""/>
      <w:lvlJc w:val="left"/>
      <w:pPr>
        <w:ind w:left="2062" w:hanging="360"/>
      </w:pPr>
      <w:rPr>
        <w:rFonts w:ascii="Wingdings" w:hAnsi="Wingdings" w:hint="default"/>
      </w:rPr>
    </w:lvl>
    <w:lvl w:ilvl="1" w:tplc="040C0003" w:tentative="1">
      <w:start w:val="1"/>
      <w:numFmt w:val="bullet"/>
      <w:lvlText w:val="o"/>
      <w:lvlJc w:val="left"/>
      <w:pPr>
        <w:ind w:left="2782" w:hanging="360"/>
      </w:pPr>
      <w:rPr>
        <w:rFonts w:ascii="Courier New" w:hAnsi="Courier New" w:cs="Courier New" w:hint="default"/>
      </w:rPr>
    </w:lvl>
    <w:lvl w:ilvl="2" w:tplc="040C0005" w:tentative="1">
      <w:start w:val="1"/>
      <w:numFmt w:val="bullet"/>
      <w:lvlText w:val=""/>
      <w:lvlJc w:val="left"/>
      <w:pPr>
        <w:ind w:left="3502" w:hanging="360"/>
      </w:pPr>
      <w:rPr>
        <w:rFonts w:ascii="Wingdings" w:hAnsi="Wingdings" w:hint="default"/>
      </w:rPr>
    </w:lvl>
    <w:lvl w:ilvl="3" w:tplc="040C0001" w:tentative="1">
      <w:start w:val="1"/>
      <w:numFmt w:val="bullet"/>
      <w:lvlText w:val=""/>
      <w:lvlJc w:val="left"/>
      <w:pPr>
        <w:ind w:left="4222" w:hanging="360"/>
      </w:pPr>
      <w:rPr>
        <w:rFonts w:ascii="Symbol" w:hAnsi="Symbol" w:hint="default"/>
      </w:rPr>
    </w:lvl>
    <w:lvl w:ilvl="4" w:tplc="040C0003" w:tentative="1">
      <w:start w:val="1"/>
      <w:numFmt w:val="bullet"/>
      <w:lvlText w:val="o"/>
      <w:lvlJc w:val="left"/>
      <w:pPr>
        <w:ind w:left="4942" w:hanging="360"/>
      </w:pPr>
      <w:rPr>
        <w:rFonts w:ascii="Courier New" w:hAnsi="Courier New" w:cs="Courier New" w:hint="default"/>
      </w:rPr>
    </w:lvl>
    <w:lvl w:ilvl="5" w:tplc="040C0005" w:tentative="1">
      <w:start w:val="1"/>
      <w:numFmt w:val="bullet"/>
      <w:lvlText w:val=""/>
      <w:lvlJc w:val="left"/>
      <w:pPr>
        <w:ind w:left="5662" w:hanging="360"/>
      </w:pPr>
      <w:rPr>
        <w:rFonts w:ascii="Wingdings" w:hAnsi="Wingdings" w:hint="default"/>
      </w:rPr>
    </w:lvl>
    <w:lvl w:ilvl="6" w:tplc="040C0001" w:tentative="1">
      <w:start w:val="1"/>
      <w:numFmt w:val="bullet"/>
      <w:lvlText w:val=""/>
      <w:lvlJc w:val="left"/>
      <w:pPr>
        <w:ind w:left="6382" w:hanging="360"/>
      </w:pPr>
      <w:rPr>
        <w:rFonts w:ascii="Symbol" w:hAnsi="Symbol" w:hint="default"/>
      </w:rPr>
    </w:lvl>
    <w:lvl w:ilvl="7" w:tplc="040C0003" w:tentative="1">
      <w:start w:val="1"/>
      <w:numFmt w:val="bullet"/>
      <w:lvlText w:val="o"/>
      <w:lvlJc w:val="left"/>
      <w:pPr>
        <w:ind w:left="7102" w:hanging="360"/>
      </w:pPr>
      <w:rPr>
        <w:rFonts w:ascii="Courier New" w:hAnsi="Courier New" w:cs="Courier New" w:hint="default"/>
      </w:rPr>
    </w:lvl>
    <w:lvl w:ilvl="8" w:tplc="040C0005" w:tentative="1">
      <w:start w:val="1"/>
      <w:numFmt w:val="bullet"/>
      <w:lvlText w:val=""/>
      <w:lvlJc w:val="left"/>
      <w:pPr>
        <w:ind w:left="7822" w:hanging="360"/>
      </w:pPr>
      <w:rPr>
        <w:rFonts w:ascii="Wingdings" w:hAnsi="Wingdings" w:hint="default"/>
      </w:rPr>
    </w:lvl>
  </w:abstractNum>
  <w:abstractNum w:abstractNumId="29" w15:restartNumberingAfterBreak="0">
    <w:nsid w:val="66AB79F8"/>
    <w:multiLevelType w:val="hybridMultilevel"/>
    <w:tmpl w:val="046ACEBE"/>
    <w:lvl w:ilvl="0" w:tplc="040C000D">
      <w:start w:val="1"/>
      <w:numFmt w:val="bullet"/>
      <w:lvlText w:val=""/>
      <w:lvlJc w:val="left"/>
      <w:pPr>
        <w:ind w:left="2143" w:hanging="360"/>
      </w:pPr>
      <w:rPr>
        <w:rFonts w:ascii="Wingdings" w:hAnsi="Wingdings" w:hint="default"/>
      </w:rPr>
    </w:lvl>
    <w:lvl w:ilvl="1" w:tplc="040C0003" w:tentative="1">
      <w:start w:val="1"/>
      <w:numFmt w:val="bullet"/>
      <w:lvlText w:val="o"/>
      <w:lvlJc w:val="left"/>
      <w:pPr>
        <w:ind w:left="2863" w:hanging="360"/>
      </w:pPr>
      <w:rPr>
        <w:rFonts w:ascii="Courier New" w:hAnsi="Courier New" w:cs="Courier New" w:hint="default"/>
      </w:rPr>
    </w:lvl>
    <w:lvl w:ilvl="2" w:tplc="040C0005" w:tentative="1">
      <w:start w:val="1"/>
      <w:numFmt w:val="bullet"/>
      <w:lvlText w:val=""/>
      <w:lvlJc w:val="left"/>
      <w:pPr>
        <w:ind w:left="3583" w:hanging="360"/>
      </w:pPr>
      <w:rPr>
        <w:rFonts w:ascii="Wingdings" w:hAnsi="Wingdings" w:hint="default"/>
      </w:rPr>
    </w:lvl>
    <w:lvl w:ilvl="3" w:tplc="040C0001" w:tentative="1">
      <w:start w:val="1"/>
      <w:numFmt w:val="bullet"/>
      <w:lvlText w:val=""/>
      <w:lvlJc w:val="left"/>
      <w:pPr>
        <w:ind w:left="4303" w:hanging="360"/>
      </w:pPr>
      <w:rPr>
        <w:rFonts w:ascii="Symbol" w:hAnsi="Symbol" w:hint="default"/>
      </w:rPr>
    </w:lvl>
    <w:lvl w:ilvl="4" w:tplc="040C0003" w:tentative="1">
      <w:start w:val="1"/>
      <w:numFmt w:val="bullet"/>
      <w:lvlText w:val="o"/>
      <w:lvlJc w:val="left"/>
      <w:pPr>
        <w:ind w:left="5023" w:hanging="360"/>
      </w:pPr>
      <w:rPr>
        <w:rFonts w:ascii="Courier New" w:hAnsi="Courier New" w:cs="Courier New" w:hint="default"/>
      </w:rPr>
    </w:lvl>
    <w:lvl w:ilvl="5" w:tplc="040C0005" w:tentative="1">
      <w:start w:val="1"/>
      <w:numFmt w:val="bullet"/>
      <w:lvlText w:val=""/>
      <w:lvlJc w:val="left"/>
      <w:pPr>
        <w:ind w:left="5743" w:hanging="360"/>
      </w:pPr>
      <w:rPr>
        <w:rFonts w:ascii="Wingdings" w:hAnsi="Wingdings" w:hint="default"/>
      </w:rPr>
    </w:lvl>
    <w:lvl w:ilvl="6" w:tplc="040C0001" w:tentative="1">
      <w:start w:val="1"/>
      <w:numFmt w:val="bullet"/>
      <w:lvlText w:val=""/>
      <w:lvlJc w:val="left"/>
      <w:pPr>
        <w:ind w:left="6463" w:hanging="360"/>
      </w:pPr>
      <w:rPr>
        <w:rFonts w:ascii="Symbol" w:hAnsi="Symbol" w:hint="default"/>
      </w:rPr>
    </w:lvl>
    <w:lvl w:ilvl="7" w:tplc="040C0003" w:tentative="1">
      <w:start w:val="1"/>
      <w:numFmt w:val="bullet"/>
      <w:lvlText w:val="o"/>
      <w:lvlJc w:val="left"/>
      <w:pPr>
        <w:ind w:left="7183" w:hanging="360"/>
      </w:pPr>
      <w:rPr>
        <w:rFonts w:ascii="Courier New" w:hAnsi="Courier New" w:cs="Courier New" w:hint="default"/>
      </w:rPr>
    </w:lvl>
    <w:lvl w:ilvl="8" w:tplc="040C0005" w:tentative="1">
      <w:start w:val="1"/>
      <w:numFmt w:val="bullet"/>
      <w:lvlText w:val=""/>
      <w:lvlJc w:val="left"/>
      <w:pPr>
        <w:ind w:left="7903" w:hanging="360"/>
      </w:pPr>
      <w:rPr>
        <w:rFonts w:ascii="Wingdings" w:hAnsi="Wingdings" w:hint="default"/>
      </w:rPr>
    </w:lvl>
  </w:abstractNum>
  <w:abstractNum w:abstractNumId="30" w15:restartNumberingAfterBreak="0">
    <w:nsid w:val="69496E4F"/>
    <w:multiLevelType w:val="hybridMultilevel"/>
    <w:tmpl w:val="4CD643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E13A91"/>
    <w:multiLevelType w:val="hybridMultilevel"/>
    <w:tmpl w:val="7202458A"/>
    <w:lvl w:ilvl="0" w:tplc="8BE41BC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69EC52FC"/>
    <w:multiLevelType w:val="hybridMultilevel"/>
    <w:tmpl w:val="9EC8D5C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947DF9"/>
    <w:multiLevelType w:val="hybridMultilevel"/>
    <w:tmpl w:val="28B645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562339"/>
    <w:multiLevelType w:val="hybridMultilevel"/>
    <w:tmpl w:val="7F80EADE"/>
    <w:lvl w:ilvl="0" w:tplc="30523D6A">
      <w:start w:val="1"/>
      <w:numFmt w:val="upp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35" w15:restartNumberingAfterBreak="0">
    <w:nsid w:val="6F376063"/>
    <w:multiLevelType w:val="hybridMultilevel"/>
    <w:tmpl w:val="165E634A"/>
    <w:lvl w:ilvl="0" w:tplc="221269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8568B0"/>
    <w:multiLevelType w:val="hybridMultilevel"/>
    <w:tmpl w:val="DD7214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F57963"/>
    <w:multiLevelType w:val="hybridMultilevel"/>
    <w:tmpl w:val="397248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D32384D"/>
    <w:multiLevelType w:val="hybridMultilevel"/>
    <w:tmpl w:val="427E5342"/>
    <w:lvl w:ilvl="0" w:tplc="040C000D">
      <w:start w:val="1"/>
      <w:numFmt w:val="bullet"/>
      <w:lvlText w:val=""/>
      <w:lvlJc w:val="left"/>
      <w:pPr>
        <w:ind w:left="771" w:hanging="360"/>
      </w:pPr>
      <w:rPr>
        <w:rFonts w:ascii="Wingdings" w:hAnsi="Wingdings"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39" w15:restartNumberingAfterBreak="0">
    <w:nsid w:val="7D544A5C"/>
    <w:multiLevelType w:val="hybridMultilevel"/>
    <w:tmpl w:val="14F207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32"/>
  </w:num>
  <w:num w:numId="3">
    <w:abstractNumId w:val="15"/>
  </w:num>
  <w:num w:numId="4">
    <w:abstractNumId w:val="37"/>
  </w:num>
  <w:num w:numId="5">
    <w:abstractNumId w:val="29"/>
  </w:num>
  <w:num w:numId="6">
    <w:abstractNumId w:val="28"/>
  </w:num>
  <w:num w:numId="7">
    <w:abstractNumId w:val="38"/>
  </w:num>
  <w:num w:numId="8">
    <w:abstractNumId w:val="7"/>
  </w:num>
  <w:num w:numId="9">
    <w:abstractNumId w:val="24"/>
  </w:num>
  <w:num w:numId="10">
    <w:abstractNumId w:val="14"/>
  </w:num>
  <w:num w:numId="11">
    <w:abstractNumId w:val="1"/>
  </w:num>
  <w:num w:numId="12">
    <w:abstractNumId w:val="6"/>
  </w:num>
  <w:num w:numId="13">
    <w:abstractNumId w:val="35"/>
  </w:num>
  <w:num w:numId="14">
    <w:abstractNumId w:val="3"/>
  </w:num>
  <w:num w:numId="15">
    <w:abstractNumId w:val="16"/>
  </w:num>
  <w:num w:numId="16">
    <w:abstractNumId w:val="5"/>
  </w:num>
  <w:num w:numId="17">
    <w:abstractNumId w:val="31"/>
  </w:num>
  <w:num w:numId="18">
    <w:abstractNumId w:val="33"/>
  </w:num>
  <w:num w:numId="19">
    <w:abstractNumId w:val="4"/>
  </w:num>
  <w:num w:numId="20">
    <w:abstractNumId w:val="36"/>
  </w:num>
  <w:num w:numId="21">
    <w:abstractNumId w:val="39"/>
  </w:num>
  <w:num w:numId="22">
    <w:abstractNumId w:val="21"/>
  </w:num>
  <w:num w:numId="23">
    <w:abstractNumId w:val="27"/>
  </w:num>
  <w:num w:numId="24">
    <w:abstractNumId w:val="17"/>
  </w:num>
  <w:num w:numId="25">
    <w:abstractNumId w:val="0"/>
  </w:num>
  <w:num w:numId="26">
    <w:abstractNumId w:val="30"/>
  </w:num>
  <w:num w:numId="27">
    <w:abstractNumId w:val="12"/>
  </w:num>
  <w:num w:numId="28">
    <w:abstractNumId w:val="22"/>
  </w:num>
  <w:num w:numId="29">
    <w:abstractNumId w:val="19"/>
  </w:num>
  <w:num w:numId="30">
    <w:abstractNumId w:val="13"/>
  </w:num>
  <w:num w:numId="31">
    <w:abstractNumId w:val="34"/>
  </w:num>
  <w:num w:numId="32">
    <w:abstractNumId w:val="23"/>
  </w:num>
  <w:num w:numId="33">
    <w:abstractNumId w:val="20"/>
  </w:num>
  <w:num w:numId="34">
    <w:abstractNumId w:val="2"/>
  </w:num>
  <w:num w:numId="35">
    <w:abstractNumId w:val="11"/>
  </w:num>
  <w:num w:numId="36">
    <w:abstractNumId w:val="18"/>
  </w:num>
  <w:num w:numId="37">
    <w:abstractNumId w:val="25"/>
  </w:num>
  <w:num w:numId="38">
    <w:abstractNumId w:val="26"/>
  </w:num>
  <w:num w:numId="39">
    <w:abstractNumId w:val="9"/>
  </w:num>
  <w:num w:numId="40">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66016"/>
    <w:rsid w:val="000039AA"/>
    <w:rsid w:val="00005256"/>
    <w:rsid w:val="000140F7"/>
    <w:rsid w:val="00023141"/>
    <w:rsid w:val="00033115"/>
    <w:rsid w:val="000345FA"/>
    <w:rsid w:val="00052398"/>
    <w:rsid w:val="00056BAD"/>
    <w:rsid w:val="000708FD"/>
    <w:rsid w:val="00072156"/>
    <w:rsid w:val="00072610"/>
    <w:rsid w:val="00082D65"/>
    <w:rsid w:val="00083830"/>
    <w:rsid w:val="000925C4"/>
    <w:rsid w:val="000A1F6E"/>
    <w:rsid w:val="000A3C4C"/>
    <w:rsid w:val="000C0BBE"/>
    <w:rsid w:val="000C6B41"/>
    <w:rsid w:val="000D03B4"/>
    <w:rsid w:val="000E0B25"/>
    <w:rsid w:val="000E34CE"/>
    <w:rsid w:val="000F158A"/>
    <w:rsid w:val="000F292E"/>
    <w:rsid w:val="00101139"/>
    <w:rsid w:val="00102FA6"/>
    <w:rsid w:val="001060A0"/>
    <w:rsid w:val="001140EE"/>
    <w:rsid w:val="001145A5"/>
    <w:rsid w:val="0012125F"/>
    <w:rsid w:val="00122B67"/>
    <w:rsid w:val="00130B1C"/>
    <w:rsid w:val="001331B9"/>
    <w:rsid w:val="001456AB"/>
    <w:rsid w:val="00150605"/>
    <w:rsid w:val="00180E33"/>
    <w:rsid w:val="00183164"/>
    <w:rsid w:val="001A0D6F"/>
    <w:rsid w:val="001A49F1"/>
    <w:rsid w:val="001A7B12"/>
    <w:rsid w:val="001B62B2"/>
    <w:rsid w:val="001B7BD1"/>
    <w:rsid w:val="001C52ED"/>
    <w:rsid w:val="001E1AB8"/>
    <w:rsid w:val="001E62C8"/>
    <w:rsid w:val="001F40B8"/>
    <w:rsid w:val="00205C97"/>
    <w:rsid w:val="002118A8"/>
    <w:rsid w:val="00212B79"/>
    <w:rsid w:val="002153D3"/>
    <w:rsid w:val="002208C7"/>
    <w:rsid w:val="00223197"/>
    <w:rsid w:val="002254FC"/>
    <w:rsid w:val="00225AC1"/>
    <w:rsid w:val="002427DD"/>
    <w:rsid w:val="00243EF4"/>
    <w:rsid w:val="00257F2B"/>
    <w:rsid w:val="00270608"/>
    <w:rsid w:val="00277421"/>
    <w:rsid w:val="002879F7"/>
    <w:rsid w:val="00294313"/>
    <w:rsid w:val="00294963"/>
    <w:rsid w:val="002C3064"/>
    <w:rsid w:val="002C7314"/>
    <w:rsid w:val="002F4E02"/>
    <w:rsid w:val="002F75F0"/>
    <w:rsid w:val="00302B2F"/>
    <w:rsid w:val="003130B8"/>
    <w:rsid w:val="00314CBE"/>
    <w:rsid w:val="003207B7"/>
    <w:rsid w:val="00325D1E"/>
    <w:rsid w:val="00330CF1"/>
    <w:rsid w:val="00331662"/>
    <w:rsid w:val="00331748"/>
    <w:rsid w:val="00341FDD"/>
    <w:rsid w:val="00345CF2"/>
    <w:rsid w:val="00351570"/>
    <w:rsid w:val="003544AB"/>
    <w:rsid w:val="00356E82"/>
    <w:rsid w:val="00357C35"/>
    <w:rsid w:val="00362771"/>
    <w:rsid w:val="003661CF"/>
    <w:rsid w:val="0036714B"/>
    <w:rsid w:val="003760A0"/>
    <w:rsid w:val="00377F4B"/>
    <w:rsid w:val="00397C7D"/>
    <w:rsid w:val="003A3BE5"/>
    <w:rsid w:val="003A3FD3"/>
    <w:rsid w:val="003A4BBE"/>
    <w:rsid w:val="003C62C1"/>
    <w:rsid w:val="003D3423"/>
    <w:rsid w:val="003F20E1"/>
    <w:rsid w:val="003F4006"/>
    <w:rsid w:val="004161DD"/>
    <w:rsid w:val="00417FD5"/>
    <w:rsid w:val="00420556"/>
    <w:rsid w:val="00423D32"/>
    <w:rsid w:val="00431EEC"/>
    <w:rsid w:val="0043376D"/>
    <w:rsid w:val="004471B0"/>
    <w:rsid w:val="00450FD2"/>
    <w:rsid w:val="004557F0"/>
    <w:rsid w:val="004741CB"/>
    <w:rsid w:val="00481C23"/>
    <w:rsid w:val="0048580B"/>
    <w:rsid w:val="00485922"/>
    <w:rsid w:val="00487678"/>
    <w:rsid w:val="004906E9"/>
    <w:rsid w:val="004A2672"/>
    <w:rsid w:val="004B2AE2"/>
    <w:rsid w:val="004B3FB5"/>
    <w:rsid w:val="004C44FB"/>
    <w:rsid w:val="004C6864"/>
    <w:rsid w:val="004D0EFE"/>
    <w:rsid w:val="004D3720"/>
    <w:rsid w:val="004D6DC9"/>
    <w:rsid w:val="004E274B"/>
    <w:rsid w:val="004E7945"/>
    <w:rsid w:val="004F39A8"/>
    <w:rsid w:val="004F6309"/>
    <w:rsid w:val="005052B2"/>
    <w:rsid w:val="00525632"/>
    <w:rsid w:val="00525D9C"/>
    <w:rsid w:val="0053212C"/>
    <w:rsid w:val="005446EE"/>
    <w:rsid w:val="0055015D"/>
    <w:rsid w:val="0055401E"/>
    <w:rsid w:val="0055577F"/>
    <w:rsid w:val="00561C0B"/>
    <w:rsid w:val="00563395"/>
    <w:rsid w:val="00570BAF"/>
    <w:rsid w:val="00574BF6"/>
    <w:rsid w:val="005754D9"/>
    <w:rsid w:val="005760CE"/>
    <w:rsid w:val="00577B12"/>
    <w:rsid w:val="00583F52"/>
    <w:rsid w:val="0058575E"/>
    <w:rsid w:val="005A15AE"/>
    <w:rsid w:val="005A1C1C"/>
    <w:rsid w:val="005B1B18"/>
    <w:rsid w:val="005B4121"/>
    <w:rsid w:val="005C47D4"/>
    <w:rsid w:val="005C5AFC"/>
    <w:rsid w:val="005C6905"/>
    <w:rsid w:val="005E0E93"/>
    <w:rsid w:val="005E45DF"/>
    <w:rsid w:val="005E52E2"/>
    <w:rsid w:val="005F20D1"/>
    <w:rsid w:val="006007C2"/>
    <w:rsid w:val="00620FBD"/>
    <w:rsid w:val="00626A8C"/>
    <w:rsid w:val="00642E74"/>
    <w:rsid w:val="00643941"/>
    <w:rsid w:val="00643999"/>
    <w:rsid w:val="00643D41"/>
    <w:rsid w:val="00644B4E"/>
    <w:rsid w:val="00646137"/>
    <w:rsid w:val="00655B55"/>
    <w:rsid w:val="0065681C"/>
    <w:rsid w:val="006849AE"/>
    <w:rsid w:val="006941D3"/>
    <w:rsid w:val="00695CCF"/>
    <w:rsid w:val="006A0E9D"/>
    <w:rsid w:val="006A6DCF"/>
    <w:rsid w:val="006B7E0E"/>
    <w:rsid w:val="006C31AD"/>
    <w:rsid w:val="006D0F1F"/>
    <w:rsid w:val="006D2881"/>
    <w:rsid w:val="006D7D1A"/>
    <w:rsid w:val="006E1ABC"/>
    <w:rsid w:val="006E36E4"/>
    <w:rsid w:val="007038EB"/>
    <w:rsid w:val="0070496C"/>
    <w:rsid w:val="00705AD7"/>
    <w:rsid w:val="007061CD"/>
    <w:rsid w:val="0073255F"/>
    <w:rsid w:val="007378B0"/>
    <w:rsid w:val="00761B4A"/>
    <w:rsid w:val="00766016"/>
    <w:rsid w:val="007838BE"/>
    <w:rsid w:val="0079079E"/>
    <w:rsid w:val="007979D3"/>
    <w:rsid w:val="007A30E7"/>
    <w:rsid w:val="007A470A"/>
    <w:rsid w:val="007A59AA"/>
    <w:rsid w:val="007D188D"/>
    <w:rsid w:val="007D219A"/>
    <w:rsid w:val="007D5176"/>
    <w:rsid w:val="007D62C1"/>
    <w:rsid w:val="007E0C42"/>
    <w:rsid w:val="007E133C"/>
    <w:rsid w:val="007E3D35"/>
    <w:rsid w:val="007F2AE9"/>
    <w:rsid w:val="007F5BF9"/>
    <w:rsid w:val="007F7CD6"/>
    <w:rsid w:val="008029E6"/>
    <w:rsid w:val="008134CE"/>
    <w:rsid w:val="00815534"/>
    <w:rsid w:val="00815FFE"/>
    <w:rsid w:val="00816347"/>
    <w:rsid w:val="00820BBD"/>
    <w:rsid w:val="008210AC"/>
    <w:rsid w:val="008223C4"/>
    <w:rsid w:val="0082378A"/>
    <w:rsid w:val="00824151"/>
    <w:rsid w:val="00830ADC"/>
    <w:rsid w:val="008408A4"/>
    <w:rsid w:val="008423E7"/>
    <w:rsid w:val="00860A18"/>
    <w:rsid w:val="00882AE8"/>
    <w:rsid w:val="008A04B4"/>
    <w:rsid w:val="008A04CA"/>
    <w:rsid w:val="008A1108"/>
    <w:rsid w:val="008A37FD"/>
    <w:rsid w:val="008A5EA1"/>
    <w:rsid w:val="008B4FE2"/>
    <w:rsid w:val="008B50E5"/>
    <w:rsid w:val="008B5E62"/>
    <w:rsid w:val="008C2B5A"/>
    <w:rsid w:val="008C72F9"/>
    <w:rsid w:val="008D32E4"/>
    <w:rsid w:val="008E454C"/>
    <w:rsid w:val="008E7292"/>
    <w:rsid w:val="009031DA"/>
    <w:rsid w:val="00912B40"/>
    <w:rsid w:val="009322D5"/>
    <w:rsid w:val="00933FC8"/>
    <w:rsid w:val="00944202"/>
    <w:rsid w:val="0094549F"/>
    <w:rsid w:val="00953662"/>
    <w:rsid w:val="009573CB"/>
    <w:rsid w:val="0096264C"/>
    <w:rsid w:val="00970FED"/>
    <w:rsid w:val="009738D9"/>
    <w:rsid w:val="00993E39"/>
    <w:rsid w:val="00994D9A"/>
    <w:rsid w:val="00995CBB"/>
    <w:rsid w:val="009A4FFE"/>
    <w:rsid w:val="009B629D"/>
    <w:rsid w:val="009C211B"/>
    <w:rsid w:val="009C4FA9"/>
    <w:rsid w:val="009C6BB1"/>
    <w:rsid w:val="009E30B6"/>
    <w:rsid w:val="009E6674"/>
    <w:rsid w:val="009F72AB"/>
    <w:rsid w:val="00A07891"/>
    <w:rsid w:val="00A41BEF"/>
    <w:rsid w:val="00A44D98"/>
    <w:rsid w:val="00A466D7"/>
    <w:rsid w:val="00A503D7"/>
    <w:rsid w:val="00A52872"/>
    <w:rsid w:val="00A66D95"/>
    <w:rsid w:val="00A70564"/>
    <w:rsid w:val="00A72890"/>
    <w:rsid w:val="00A74955"/>
    <w:rsid w:val="00A76A77"/>
    <w:rsid w:val="00AA2F2E"/>
    <w:rsid w:val="00AA30D8"/>
    <w:rsid w:val="00AA36F4"/>
    <w:rsid w:val="00AA53B5"/>
    <w:rsid w:val="00AB1E1D"/>
    <w:rsid w:val="00AB2E4D"/>
    <w:rsid w:val="00AB53A9"/>
    <w:rsid w:val="00AB7927"/>
    <w:rsid w:val="00AD017D"/>
    <w:rsid w:val="00AD1EF8"/>
    <w:rsid w:val="00AD5133"/>
    <w:rsid w:val="00AD7C96"/>
    <w:rsid w:val="00AE2EE3"/>
    <w:rsid w:val="00AE5816"/>
    <w:rsid w:val="00AF7455"/>
    <w:rsid w:val="00B04F53"/>
    <w:rsid w:val="00B11353"/>
    <w:rsid w:val="00B1235C"/>
    <w:rsid w:val="00B128BE"/>
    <w:rsid w:val="00B16DED"/>
    <w:rsid w:val="00B234CB"/>
    <w:rsid w:val="00B25FE3"/>
    <w:rsid w:val="00B27EBA"/>
    <w:rsid w:val="00B30F79"/>
    <w:rsid w:val="00B343A9"/>
    <w:rsid w:val="00B36D04"/>
    <w:rsid w:val="00B47729"/>
    <w:rsid w:val="00B56506"/>
    <w:rsid w:val="00B63C78"/>
    <w:rsid w:val="00B6402B"/>
    <w:rsid w:val="00B861EC"/>
    <w:rsid w:val="00B938BD"/>
    <w:rsid w:val="00BA0B1E"/>
    <w:rsid w:val="00BA0E4A"/>
    <w:rsid w:val="00BA119C"/>
    <w:rsid w:val="00BA1799"/>
    <w:rsid w:val="00BA4DB3"/>
    <w:rsid w:val="00BC5576"/>
    <w:rsid w:val="00BD162F"/>
    <w:rsid w:val="00BD1713"/>
    <w:rsid w:val="00BF0852"/>
    <w:rsid w:val="00BF173B"/>
    <w:rsid w:val="00C014A3"/>
    <w:rsid w:val="00C06434"/>
    <w:rsid w:val="00C07117"/>
    <w:rsid w:val="00C259E6"/>
    <w:rsid w:val="00C4649B"/>
    <w:rsid w:val="00C500E3"/>
    <w:rsid w:val="00C60AF5"/>
    <w:rsid w:val="00C742E1"/>
    <w:rsid w:val="00C80CF8"/>
    <w:rsid w:val="00C91693"/>
    <w:rsid w:val="00CA1D92"/>
    <w:rsid w:val="00CA79C9"/>
    <w:rsid w:val="00CC44CF"/>
    <w:rsid w:val="00CC51BA"/>
    <w:rsid w:val="00CD1F6A"/>
    <w:rsid w:val="00CD6F5A"/>
    <w:rsid w:val="00D0520B"/>
    <w:rsid w:val="00D12426"/>
    <w:rsid w:val="00D13FE9"/>
    <w:rsid w:val="00D21CBC"/>
    <w:rsid w:val="00D21D6A"/>
    <w:rsid w:val="00D43789"/>
    <w:rsid w:val="00D47988"/>
    <w:rsid w:val="00D57AD8"/>
    <w:rsid w:val="00D601F8"/>
    <w:rsid w:val="00D61179"/>
    <w:rsid w:val="00D64223"/>
    <w:rsid w:val="00D644B2"/>
    <w:rsid w:val="00D65979"/>
    <w:rsid w:val="00D72B68"/>
    <w:rsid w:val="00D772D4"/>
    <w:rsid w:val="00D813EC"/>
    <w:rsid w:val="00D876F2"/>
    <w:rsid w:val="00D87C3E"/>
    <w:rsid w:val="00D903DE"/>
    <w:rsid w:val="00D90C8E"/>
    <w:rsid w:val="00DA1604"/>
    <w:rsid w:val="00DA1CF1"/>
    <w:rsid w:val="00DA61A2"/>
    <w:rsid w:val="00DA6C37"/>
    <w:rsid w:val="00DA71A5"/>
    <w:rsid w:val="00DA793F"/>
    <w:rsid w:val="00DB53E4"/>
    <w:rsid w:val="00DB7AF2"/>
    <w:rsid w:val="00DC53AF"/>
    <w:rsid w:val="00DD5B04"/>
    <w:rsid w:val="00DE3A27"/>
    <w:rsid w:val="00DE702E"/>
    <w:rsid w:val="00DF41C8"/>
    <w:rsid w:val="00DF665F"/>
    <w:rsid w:val="00E0253D"/>
    <w:rsid w:val="00E026D4"/>
    <w:rsid w:val="00E04441"/>
    <w:rsid w:val="00E1344A"/>
    <w:rsid w:val="00E141AA"/>
    <w:rsid w:val="00E24487"/>
    <w:rsid w:val="00E327D0"/>
    <w:rsid w:val="00E434AA"/>
    <w:rsid w:val="00E52046"/>
    <w:rsid w:val="00E55577"/>
    <w:rsid w:val="00E65C7A"/>
    <w:rsid w:val="00E80073"/>
    <w:rsid w:val="00E82B92"/>
    <w:rsid w:val="00E847A9"/>
    <w:rsid w:val="00E902F4"/>
    <w:rsid w:val="00E9250B"/>
    <w:rsid w:val="00E93117"/>
    <w:rsid w:val="00E94013"/>
    <w:rsid w:val="00E94CDC"/>
    <w:rsid w:val="00EB237D"/>
    <w:rsid w:val="00ED00D2"/>
    <w:rsid w:val="00ED716F"/>
    <w:rsid w:val="00EE15AA"/>
    <w:rsid w:val="00EE6C6E"/>
    <w:rsid w:val="00EF1A80"/>
    <w:rsid w:val="00EF560A"/>
    <w:rsid w:val="00F021FD"/>
    <w:rsid w:val="00F06AA1"/>
    <w:rsid w:val="00F14B5E"/>
    <w:rsid w:val="00F219D7"/>
    <w:rsid w:val="00F26484"/>
    <w:rsid w:val="00F31632"/>
    <w:rsid w:val="00F52A92"/>
    <w:rsid w:val="00F858A8"/>
    <w:rsid w:val="00F945BF"/>
    <w:rsid w:val="00FA52E0"/>
    <w:rsid w:val="00FA710F"/>
    <w:rsid w:val="00FB7491"/>
    <w:rsid w:val="00FC3513"/>
    <w:rsid w:val="00FC6054"/>
    <w:rsid w:val="00FD279B"/>
    <w:rsid w:val="00FD4568"/>
    <w:rsid w:val="00FD72C4"/>
    <w:rsid w:val="00FD7B8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223"/>
        <o:r id="V:Rule2" type="connector" idref="#_x0000_s1224"/>
        <o:r id="V:Rule3" type="connector" idref="#_x0000_s1225"/>
        <o:r id="V:Rule4" type="connector" idref="#_x0000_s1232"/>
        <o:r id="V:Rule5" type="connector" idref="#_x0000_s1245"/>
        <o:r id="V:Rule6" type="connector" idref="#_x0000_s1231"/>
        <o:r id="V:Rule7" type="connector" idref="#_x0000_s1247"/>
        <o:r id="V:Rule8" type="connector" idref="#_x0000_s1226"/>
        <o:r id="V:Rule9" type="connector" idref="#_x0000_s1227"/>
        <o:r id="V:Rule10" type="connector" idref="#_x0000_s1235"/>
        <o:r id="V:Rule11" type="connector" idref="#_x0000_s1249"/>
        <o:r id="V:Rule12" type="connector" idref="#_x0000_s1248"/>
        <o:r id="V:Rule13" type="connector" idref="#_x0000_s1236"/>
        <o:r id="V:Rule14" type="connector" idref="#_x0000_s1238"/>
        <o:r id="V:Rule15" type="connector" idref="#_x0000_s1237"/>
        <o:r id="V:Rule16" type="connector" idref="#_x0000_s1244"/>
        <o:r id="V:Rule17" type="connector" idref="#_x0000_s1233"/>
        <o:r id="V:Rule18" type="connector" idref="#_x0000_s1243"/>
        <o:r id="V:Rule19" type="connector" idref="#_x0000_s1234"/>
        <o:r id="V:Rule20" type="connector" idref="#_x0000_s1241"/>
        <o:r id="V:Rule21" type="connector" idref="#_x0000_s1242"/>
        <o:r id="V:Rule22" type="connector" idref="#_x0000_s1252"/>
        <o:r id="V:Rule23" type="connector" idref="#_x0000_s1253"/>
        <o:r id="V:Rule24" type="connector" idref="#_x0000_s1254"/>
        <o:r id="V:Rule25" type="connector" idref="#_x0000_s1255"/>
        <o:r id="V:Rule26" type="connector" idref="#_x0000_s1256"/>
        <o:r id="V:Rule27" type="connector" idref="#_x0000_s1257"/>
        <o:r id="V:Rule28" type="connector" idref="#_x0000_s1259"/>
        <o:r id="V:Rule29" type="connector" idref="#_x0000_s1260"/>
        <o:r id="V:Rule30" type="connector" idref="#_x0000_s1261"/>
        <o:r id="V:Rule31" type="connector" idref="#_x0000_s1262"/>
        <o:r id="V:Rule32" type="connector" idref="#_x0000_s1263"/>
        <o:r id="V:Rule33" type="connector" idref="#_x0000_s1265"/>
        <o:r id="V:Rule34" type="connector" idref="#_x0000_s1266"/>
        <o:r id="V:Rule35" type="connector" idref="#_x0000_s1267"/>
        <o:r id="V:Rule36" type="connector" idref="#_x0000_s1270"/>
        <o:r id="V:Rule37" type="connector" idref="#_x0000_s1272"/>
        <o:r id="V:Rule38" type="connector" idref="#_x0000_s1274"/>
      </o:rules>
    </o:shapelayout>
  </w:shapeDefaults>
  <w:decimalSymbol w:val="."/>
  <w:listSeparator w:val=","/>
  <w14:docId w14:val="2244127E"/>
  <w15:docId w15:val="{57A48F34-DF5C-4DD1-816E-E3459D58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B25"/>
  </w:style>
  <w:style w:type="paragraph" w:styleId="Titre1">
    <w:name w:val="heading 1"/>
    <w:basedOn w:val="Normal"/>
    <w:next w:val="Normal"/>
    <w:link w:val="Titre1Car"/>
    <w:uiPriority w:val="9"/>
    <w:qFormat/>
    <w:rsid w:val="00C259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C51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D188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D72B6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66016"/>
    <w:pPr>
      <w:ind w:left="720"/>
      <w:contextualSpacing/>
    </w:pPr>
  </w:style>
  <w:style w:type="paragraph" w:styleId="En-tte">
    <w:name w:val="header"/>
    <w:basedOn w:val="Normal"/>
    <w:link w:val="En-tteCar"/>
    <w:uiPriority w:val="99"/>
    <w:unhideWhenUsed/>
    <w:rsid w:val="006007C2"/>
    <w:pPr>
      <w:tabs>
        <w:tab w:val="center" w:pos="4536"/>
        <w:tab w:val="right" w:pos="9072"/>
      </w:tabs>
      <w:spacing w:after="0" w:line="240" w:lineRule="auto"/>
    </w:pPr>
  </w:style>
  <w:style w:type="character" w:customStyle="1" w:styleId="En-tteCar">
    <w:name w:val="En-tête Car"/>
    <w:basedOn w:val="Policepardfaut"/>
    <w:link w:val="En-tte"/>
    <w:uiPriority w:val="99"/>
    <w:rsid w:val="006007C2"/>
  </w:style>
  <w:style w:type="paragraph" w:styleId="Pieddepage">
    <w:name w:val="footer"/>
    <w:basedOn w:val="Normal"/>
    <w:link w:val="PieddepageCar"/>
    <w:uiPriority w:val="99"/>
    <w:unhideWhenUsed/>
    <w:rsid w:val="006007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07C2"/>
  </w:style>
  <w:style w:type="paragraph" w:styleId="Textedebulles">
    <w:name w:val="Balloon Text"/>
    <w:basedOn w:val="Normal"/>
    <w:link w:val="TextedebullesCar"/>
    <w:uiPriority w:val="99"/>
    <w:semiHidden/>
    <w:unhideWhenUsed/>
    <w:rsid w:val="00B123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235C"/>
    <w:rPr>
      <w:rFonts w:ascii="Tahoma" w:hAnsi="Tahoma" w:cs="Tahoma"/>
      <w:sz w:val="16"/>
      <w:szCs w:val="16"/>
    </w:rPr>
  </w:style>
  <w:style w:type="table" w:styleId="Grilledutableau">
    <w:name w:val="Table Grid"/>
    <w:basedOn w:val="TableauNormal"/>
    <w:uiPriority w:val="59"/>
    <w:rsid w:val="00AA3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C259E6"/>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CC51BA"/>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F858A8"/>
    <w:pPr>
      <w:spacing w:after="0" w:line="240" w:lineRule="auto"/>
    </w:pPr>
  </w:style>
  <w:style w:type="character" w:customStyle="1" w:styleId="Titre3Car">
    <w:name w:val="Titre 3 Car"/>
    <w:basedOn w:val="Policepardfaut"/>
    <w:link w:val="Titre3"/>
    <w:uiPriority w:val="9"/>
    <w:rsid w:val="007D188D"/>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7E0C42"/>
    <w:pPr>
      <w:outlineLvl w:val="9"/>
    </w:pPr>
    <w:rPr>
      <w:lang w:eastAsia="fr-FR"/>
    </w:rPr>
  </w:style>
  <w:style w:type="paragraph" w:styleId="TM1">
    <w:name w:val="toc 1"/>
    <w:basedOn w:val="Normal"/>
    <w:next w:val="Normal"/>
    <w:autoRedefine/>
    <w:uiPriority w:val="39"/>
    <w:unhideWhenUsed/>
    <w:qFormat/>
    <w:rsid w:val="003C62C1"/>
    <w:pPr>
      <w:tabs>
        <w:tab w:val="left" w:pos="440"/>
        <w:tab w:val="right" w:leader="dot" w:pos="10621"/>
      </w:tabs>
      <w:spacing w:after="100"/>
    </w:pPr>
    <w:rPr>
      <w:b/>
      <w:noProof/>
      <w:sz w:val="20"/>
      <w:szCs w:val="20"/>
    </w:rPr>
  </w:style>
  <w:style w:type="paragraph" w:styleId="TM2">
    <w:name w:val="toc 2"/>
    <w:basedOn w:val="Normal"/>
    <w:next w:val="Normal"/>
    <w:autoRedefine/>
    <w:uiPriority w:val="39"/>
    <w:unhideWhenUsed/>
    <w:qFormat/>
    <w:rsid w:val="007E0C42"/>
    <w:pPr>
      <w:spacing w:after="100"/>
      <w:ind w:left="220"/>
    </w:pPr>
  </w:style>
  <w:style w:type="paragraph" w:styleId="TM3">
    <w:name w:val="toc 3"/>
    <w:basedOn w:val="Normal"/>
    <w:next w:val="Normal"/>
    <w:autoRedefine/>
    <w:uiPriority w:val="39"/>
    <w:unhideWhenUsed/>
    <w:qFormat/>
    <w:rsid w:val="007E0C42"/>
    <w:pPr>
      <w:spacing w:after="100"/>
      <w:ind w:left="440"/>
    </w:pPr>
  </w:style>
  <w:style w:type="character" w:styleId="Lienhypertexte">
    <w:name w:val="Hyperlink"/>
    <w:basedOn w:val="Policepardfaut"/>
    <w:uiPriority w:val="99"/>
    <w:unhideWhenUsed/>
    <w:rsid w:val="007E0C42"/>
    <w:rPr>
      <w:color w:val="0000FF" w:themeColor="hyperlink"/>
      <w:u w:val="single"/>
    </w:rPr>
  </w:style>
  <w:style w:type="character" w:customStyle="1" w:styleId="Titre4Car">
    <w:name w:val="Titre 4 Car"/>
    <w:basedOn w:val="Policepardfaut"/>
    <w:link w:val="Titre4"/>
    <w:uiPriority w:val="9"/>
    <w:rsid w:val="00D72B68"/>
    <w:rPr>
      <w:rFonts w:asciiTheme="majorHAnsi" w:eastAsiaTheme="majorEastAsia" w:hAnsiTheme="majorHAnsi" w:cstheme="majorBidi"/>
      <w:i/>
      <w:iCs/>
      <w:color w:val="365F91" w:themeColor="accent1" w:themeShade="BF"/>
    </w:rPr>
  </w:style>
  <w:style w:type="character" w:styleId="Titredulivre">
    <w:name w:val="Book Title"/>
    <w:basedOn w:val="Policepardfaut"/>
    <w:uiPriority w:val="33"/>
    <w:qFormat/>
    <w:rsid w:val="00D72B6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B42CF-DEB5-48AF-A1A3-9A724314A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13</Pages>
  <Words>2814</Words>
  <Characters>16045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GESTIONS DES STOCKS :LES FACTURES                                                                          2022-2023</vt:lpstr>
    </vt:vector>
  </TitlesOfParts>
  <Company/>
  <LinksUpToDate>false</LinksUpToDate>
  <CharactersWithSpaces>18822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GESTIONS DES STOCKS :LES FACTURES                                                                          2022-2023</dc:title>
  <dc:creator>VIANNEY</dc:creator>
  <cp:lastModifiedBy>marc donald</cp:lastModifiedBy>
  <cp:revision>56</cp:revision>
  <cp:lastPrinted>2016-04-12T20:12:00Z</cp:lastPrinted>
  <dcterms:created xsi:type="dcterms:W3CDTF">2016-04-27T05:41:00Z</dcterms:created>
  <dcterms:modified xsi:type="dcterms:W3CDTF">2023-03-03T19:06:00Z</dcterms:modified>
</cp:coreProperties>
</file>